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3BBCA184" w:rsidR="00024DD1" w:rsidRPr="00AA25CC" w:rsidRDefault="00BE0376" w:rsidP="00BE0376">
      <w:pPr>
        <w:jc w:val="center"/>
        <w:rPr>
          <w:rFonts w:cstheme="minorHAnsi"/>
          <w:b/>
        </w:rPr>
      </w:pPr>
      <w:r>
        <w:rPr>
          <w:rFonts w:cstheme="minorHAnsi"/>
          <w:b/>
          <w:noProof/>
          <w:sz w:val="22"/>
          <w:szCs w:val="22"/>
          <w:lang w:eastAsia="de-DE"/>
        </w:rPr>
        <w:drawing>
          <wp:inline distT="0" distB="0" distL="0" distR="0" wp14:anchorId="4E8D0611" wp14:editId="132E8E19">
            <wp:extent cx="3616035" cy="329821"/>
            <wp:effectExtent l="0" t="0" r="3810" b="0"/>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777A7F71" w14:textId="77777777" w:rsidR="00024DD1" w:rsidRPr="00AA25CC" w:rsidRDefault="00024DD1">
      <w:pPr>
        <w:rPr>
          <w:rFonts w:cstheme="minorHAnsi"/>
          <w:b/>
        </w:rPr>
      </w:pPr>
    </w:p>
    <w:p w14:paraId="31780D29" w14:textId="31580D01" w:rsidR="00024DD1" w:rsidRPr="00BE0376" w:rsidRDefault="00FE39C3" w:rsidP="00BE0376">
      <w:pPr>
        <w:jc w:val="center"/>
        <w:rPr>
          <w:sz w:val="28"/>
          <w:szCs w:val="28"/>
        </w:rPr>
      </w:pPr>
      <w:r w:rsidRPr="00BE0376">
        <w:rPr>
          <w:sz w:val="28"/>
          <w:szCs w:val="28"/>
        </w:rPr>
        <w:t xml:space="preserve">Sorgerechtsvereinbarung: </w:t>
      </w:r>
      <w:r w:rsidR="00024DD1" w:rsidRPr="00BE0376">
        <w:rPr>
          <w:sz w:val="28"/>
          <w:szCs w:val="28"/>
        </w:rPr>
        <w:t>Muster</w:t>
      </w:r>
    </w:p>
    <w:p w14:paraId="659DA227" w14:textId="77777777" w:rsidR="00024DD1" w:rsidRPr="00AA25CC" w:rsidRDefault="00024DD1">
      <w:pPr>
        <w:rPr>
          <w:rFonts w:cstheme="minorHAnsi"/>
        </w:rPr>
      </w:pPr>
    </w:p>
    <w:p w14:paraId="4D3F91C9" w14:textId="0C571D2E" w:rsidR="00BD380C" w:rsidRPr="00BE0376" w:rsidRDefault="00024DD1" w:rsidP="00B33833">
      <w:pPr>
        <w:jc w:val="both"/>
        <w:rPr>
          <w:rFonts w:cstheme="minorHAnsi"/>
          <w:sz w:val="20"/>
          <w:szCs w:val="20"/>
        </w:rPr>
      </w:pPr>
      <w:r w:rsidRPr="00BE0376">
        <w:rPr>
          <w:rFonts w:cstheme="minorHAnsi"/>
          <w:sz w:val="20"/>
          <w:szCs w:val="20"/>
        </w:rPr>
        <w:t>D</w:t>
      </w:r>
      <w:r w:rsidR="005301D9" w:rsidRPr="00BE0376">
        <w:rPr>
          <w:rFonts w:cstheme="minorHAnsi"/>
          <w:sz w:val="20"/>
          <w:szCs w:val="20"/>
        </w:rPr>
        <w:t xml:space="preserve">ie </w:t>
      </w:r>
      <w:r w:rsidRPr="00BE0376">
        <w:rPr>
          <w:rFonts w:cstheme="minorHAnsi"/>
          <w:sz w:val="20"/>
          <w:szCs w:val="20"/>
        </w:rPr>
        <w:t xml:space="preserve">untenstehende </w:t>
      </w:r>
      <w:r w:rsidR="005301D9" w:rsidRPr="00BE0376">
        <w:rPr>
          <w:rFonts w:cstheme="minorHAnsi"/>
          <w:sz w:val="20"/>
          <w:szCs w:val="20"/>
        </w:rPr>
        <w:t>Vorlage</w:t>
      </w:r>
      <w:r w:rsidRPr="00BE0376">
        <w:rPr>
          <w:rFonts w:cstheme="minorHAnsi"/>
          <w:sz w:val="20"/>
          <w:szCs w:val="20"/>
        </w:rPr>
        <w:t xml:space="preserve"> dient dazu, </w:t>
      </w:r>
      <w:r w:rsidR="00EA02C4" w:rsidRPr="00BE0376">
        <w:rPr>
          <w:rFonts w:cstheme="minorHAnsi"/>
          <w:sz w:val="20"/>
          <w:szCs w:val="20"/>
        </w:rPr>
        <w:t xml:space="preserve">bereits während des </w:t>
      </w:r>
      <w:hyperlink r:id="rId12" w:history="1">
        <w:r w:rsidR="00EA02C4" w:rsidRPr="00BE0376">
          <w:rPr>
            <w:rStyle w:val="Hyperlink"/>
            <w:rFonts w:cstheme="minorHAnsi"/>
            <w:sz w:val="20"/>
            <w:szCs w:val="20"/>
          </w:rPr>
          <w:t>Trennungsjahres</w:t>
        </w:r>
      </w:hyperlink>
      <w:r w:rsidR="00EA02C4" w:rsidRPr="00BE0376">
        <w:rPr>
          <w:rFonts w:cstheme="minorHAnsi"/>
          <w:sz w:val="20"/>
          <w:szCs w:val="20"/>
        </w:rPr>
        <w:t xml:space="preserve"> wichtige Punkte</w:t>
      </w:r>
      <w:r w:rsidR="00364E15" w:rsidRPr="00BE0376">
        <w:rPr>
          <w:rFonts w:cstheme="minorHAnsi"/>
          <w:sz w:val="20"/>
          <w:szCs w:val="20"/>
        </w:rPr>
        <w:t xml:space="preserve"> zu klären</w:t>
      </w:r>
      <w:r w:rsidR="007F51FC" w:rsidRPr="00BE0376">
        <w:rPr>
          <w:rFonts w:cstheme="minorHAnsi"/>
          <w:sz w:val="20"/>
          <w:szCs w:val="20"/>
        </w:rPr>
        <w:t xml:space="preserve">. </w:t>
      </w:r>
      <w:r w:rsidR="003F5942" w:rsidRPr="00BE0376">
        <w:rPr>
          <w:rFonts w:cstheme="minorHAnsi"/>
          <w:sz w:val="20"/>
          <w:szCs w:val="20"/>
        </w:rPr>
        <w:t>Diese</w:t>
      </w:r>
      <w:r w:rsidR="00FE39C3" w:rsidRPr="00BE0376">
        <w:rPr>
          <w:rFonts w:cstheme="minorHAnsi"/>
          <w:sz w:val="20"/>
          <w:szCs w:val="20"/>
        </w:rPr>
        <w:t>s</w:t>
      </w:r>
      <w:r w:rsidR="003F5942" w:rsidRPr="00BE0376">
        <w:rPr>
          <w:rFonts w:cstheme="minorHAnsi"/>
          <w:sz w:val="20"/>
          <w:szCs w:val="20"/>
        </w:rPr>
        <w:t xml:space="preserve"> </w:t>
      </w:r>
      <w:r w:rsidR="003F5942" w:rsidRPr="00BE0376">
        <w:rPr>
          <w:rFonts w:cstheme="minorHAnsi"/>
          <w:b/>
          <w:bCs/>
          <w:sz w:val="20"/>
          <w:szCs w:val="20"/>
        </w:rPr>
        <w:t xml:space="preserve">einfache </w:t>
      </w:r>
      <w:r w:rsidR="00FE39C3" w:rsidRPr="00BE0376">
        <w:rPr>
          <w:rFonts w:cstheme="minorHAnsi"/>
          <w:b/>
          <w:bCs/>
          <w:sz w:val="20"/>
          <w:szCs w:val="20"/>
        </w:rPr>
        <w:t>Sorgerechtsvereinbarungs-</w:t>
      </w:r>
      <w:r w:rsidR="003F5942" w:rsidRPr="00BE0376">
        <w:rPr>
          <w:rFonts w:cstheme="minorHAnsi"/>
          <w:b/>
          <w:bCs/>
          <w:sz w:val="20"/>
          <w:szCs w:val="20"/>
        </w:rPr>
        <w:t>Muster</w:t>
      </w:r>
      <w:r w:rsidR="003F5942" w:rsidRPr="00BE0376">
        <w:rPr>
          <w:rFonts w:cstheme="minorHAnsi"/>
          <w:sz w:val="20"/>
          <w:szCs w:val="20"/>
        </w:rPr>
        <w:t xml:space="preserve"> dient insbesondere dazu, </w:t>
      </w:r>
      <w:r w:rsidR="00855EB5" w:rsidRPr="00BE0376">
        <w:rPr>
          <w:rFonts w:cstheme="minorHAnsi"/>
          <w:sz w:val="20"/>
          <w:szCs w:val="20"/>
        </w:rPr>
        <w:t xml:space="preserve">das </w:t>
      </w:r>
      <w:hyperlink r:id="rId13" w:history="1">
        <w:r w:rsidR="00855EB5" w:rsidRPr="00BE0376">
          <w:rPr>
            <w:rStyle w:val="Hyperlink"/>
            <w:rFonts w:cstheme="minorHAnsi"/>
            <w:sz w:val="20"/>
            <w:szCs w:val="20"/>
          </w:rPr>
          <w:t>Sorgerecht</w:t>
        </w:r>
      </w:hyperlink>
      <w:r w:rsidR="00855EB5" w:rsidRPr="00BE0376">
        <w:rPr>
          <w:rFonts w:cstheme="minorHAnsi"/>
          <w:sz w:val="20"/>
          <w:szCs w:val="20"/>
        </w:rPr>
        <w:t xml:space="preserve"> für die gemeinsamen Kinder bereits vor dem Scheidungstermin einvernehmlich zu regeln.</w:t>
      </w:r>
      <w:r w:rsidR="00BD380C" w:rsidRPr="00BE0376">
        <w:rPr>
          <w:rFonts w:cstheme="minorHAnsi"/>
          <w:sz w:val="20"/>
          <w:szCs w:val="20"/>
        </w:rPr>
        <w:t xml:space="preserve"> Insbesondere ist </w:t>
      </w:r>
      <w:r w:rsidR="00E27C82" w:rsidRPr="00BE0376">
        <w:rPr>
          <w:rFonts w:cstheme="minorHAnsi"/>
          <w:sz w:val="20"/>
          <w:szCs w:val="20"/>
        </w:rPr>
        <w:t xml:space="preserve">dieses Muster für den Fall gedacht, in dem ein Elternteil das Sorgerecht </w:t>
      </w:r>
      <w:r w:rsidR="007E3983" w:rsidRPr="00BE0376">
        <w:rPr>
          <w:rFonts w:cstheme="minorHAnsi"/>
          <w:sz w:val="20"/>
          <w:szCs w:val="20"/>
        </w:rPr>
        <w:t>allein</w:t>
      </w:r>
      <w:r w:rsidR="00E27C82" w:rsidRPr="00BE0376">
        <w:rPr>
          <w:rFonts w:cstheme="minorHAnsi"/>
          <w:sz w:val="20"/>
          <w:szCs w:val="20"/>
        </w:rPr>
        <w:t xml:space="preserve"> übernimmt.</w:t>
      </w:r>
      <w:r w:rsidR="007E3983" w:rsidRPr="00BE0376">
        <w:rPr>
          <w:rFonts w:cstheme="minorHAnsi"/>
          <w:sz w:val="20"/>
          <w:szCs w:val="20"/>
        </w:rPr>
        <w:t xml:space="preserve"> </w:t>
      </w:r>
      <w:r w:rsidR="0093006F" w:rsidRPr="00BE0376">
        <w:rPr>
          <w:rFonts w:cstheme="minorHAnsi"/>
          <w:sz w:val="20"/>
          <w:szCs w:val="20"/>
        </w:rPr>
        <w:t xml:space="preserve">Eine alternative Regelung finden Sie in unserem </w:t>
      </w:r>
      <w:hyperlink r:id="rId14" w:history="1">
        <w:r w:rsidR="0093006F" w:rsidRPr="00BE0376">
          <w:rPr>
            <w:rStyle w:val="Hyperlink"/>
            <w:rFonts w:cstheme="minorHAnsi"/>
            <w:sz w:val="20"/>
            <w:szCs w:val="20"/>
          </w:rPr>
          <w:t>Muster für die Umgangsrechts-Vereinbarung</w:t>
        </w:r>
      </w:hyperlink>
      <w:r w:rsidR="00C10060" w:rsidRPr="00BE0376">
        <w:rPr>
          <w:rStyle w:val="Hyperlink"/>
          <w:rFonts w:cstheme="minorHAnsi"/>
          <w:sz w:val="20"/>
          <w:szCs w:val="20"/>
        </w:rPr>
        <w:t>.</w:t>
      </w:r>
    </w:p>
    <w:p w14:paraId="20BD6182" w14:textId="77777777" w:rsidR="00BD380C" w:rsidRPr="00BE0376" w:rsidRDefault="00BD380C" w:rsidP="00B33833">
      <w:pPr>
        <w:jc w:val="both"/>
        <w:rPr>
          <w:rFonts w:cstheme="minorHAnsi"/>
          <w:sz w:val="20"/>
          <w:szCs w:val="20"/>
        </w:rPr>
      </w:pPr>
    </w:p>
    <w:p w14:paraId="124C3F2F" w14:textId="7ADDD0E5" w:rsidR="00A23E33" w:rsidRPr="00BE0376" w:rsidRDefault="00B10E0B" w:rsidP="00B33833">
      <w:pPr>
        <w:jc w:val="both"/>
        <w:rPr>
          <w:rFonts w:cstheme="minorHAnsi"/>
          <w:sz w:val="20"/>
          <w:szCs w:val="20"/>
        </w:rPr>
      </w:pPr>
      <w:r w:rsidRPr="00BE0376">
        <w:rPr>
          <w:rFonts w:cstheme="minorHAnsi"/>
          <w:sz w:val="20"/>
          <w:szCs w:val="20"/>
        </w:rPr>
        <w:t xml:space="preserve">Da das Thema sehr komplex ist </w:t>
      </w:r>
      <w:r w:rsidR="00A26A68" w:rsidRPr="00BE0376">
        <w:rPr>
          <w:rFonts w:cstheme="minorHAnsi"/>
          <w:sz w:val="20"/>
          <w:szCs w:val="20"/>
        </w:rPr>
        <w:t xml:space="preserve">und ggf. gravierende Auswirkungen für die Zukunft hat, sollten Sie nur solche Vereinbarungen schließen, deren rechtliche Auswirkungen und Tragweite Sie kennen und auch wirklich wollen. </w:t>
      </w:r>
      <w:r w:rsidR="007371C3" w:rsidRPr="00BE0376">
        <w:rPr>
          <w:rFonts w:cstheme="minorHAnsi"/>
          <w:sz w:val="20"/>
          <w:szCs w:val="20"/>
        </w:rPr>
        <w:t>D</w:t>
      </w:r>
      <w:r w:rsidR="00A26A68" w:rsidRPr="00BE0376">
        <w:rPr>
          <w:rFonts w:cstheme="minorHAnsi"/>
          <w:sz w:val="20"/>
          <w:szCs w:val="20"/>
        </w:rPr>
        <w:t>amit Sie keine bösen Überraschungen erleben</w:t>
      </w:r>
      <w:r w:rsidR="007371C3" w:rsidRPr="00BE0376">
        <w:rPr>
          <w:rFonts w:cstheme="minorHAnsi"/>
          <w:sz w:val="20"/>
          <w:szCs w:val="20"/>
        </w:rPr>
        <w:t>,</w:t>
      </w:r>
      <w:r w:rsidR="00A26A68" w:rsidRPr="00BE0376">
        <w:rPr>
          <w:rFonts w:cstheme="minorHAnsi"/>
          <w:sz w:val="20"/>
          <w:szCs w:val="20"/>
        </w:rPr>
        <w:t xml:space="preserve"> </w:t>
      </w:r>
      <w:r w:rsidRPr="00BE0376">
        <w:rPr>
          <w:rFonts w:cstheme="minorHAnsi"/>
          <w:sz w:val="20"/>
          <w:szCs w:val="20"/>
        </w:rPr>
        <w:t>empfehlen wir statt der Verwendung einer Muster-Vorlage</w:t>
      </w:r>
      <w:r w:rsidR="00755A62" w:rsidRPr="00BE0376">
        <w:rPr>
          <w:rFonts w:cstheme="minorHAnsi"/>
          <w:sz w:val="20"/>
          <w:szCs w:val="20"/>
        </w:rPr>
        <w:t>,</w:t>
      </w:r>
      <w:r w:rsidR="00A26A68" w:rsidRPr="00BE0376">
        <w:rPr>
          <w:rFonts w:cstheme="minorHAnsi"/>
          <w:sz w:val="20"/>
          <w:szCs w:val="20"/>
        </w:rPr>
        <w:t xml:space="preserve"> sich anwaltlich beraten zu lassen</w:t>
      </w:r>
      <w:r w:rsidR="0067208B" w:rsidRPr="00BE0376">
        <w:rPr>
          <w:rFonts w:cstheme="minorHAnsi"/>
          <w:sz w:val="20"/>
          <w:szCs w:val="20"/>
        </w:rPr>
        <w:t xml:space="preserve"> oder eine</w:t>
      </w:r>
      <w:r w:rsidR="00D150E1" w:rsidRPr="00BE0376">
        <w:rPr>
          <w:rFonts w:cstheme="minorHAnsi"/>
          <w:sz w:val="20"/>
          <w:szCs w:val="20"/>
        </w:rPr>
        <w:t>n</w:t>
      </w:r>
      <w:r w:rsidR="0067208B" w:rsidRPr="00BE0376">
        <w:rPr>
          <w:rFonts w:cstheme="minorHAnsi"/>
          <w:sz w:val="20"/>
          <w:szCs w:val="20"/>
        </w:rPr>
        <w:t xml:space="preserve"> </w:t>
      </w:r>
      <w:hyperlink r:id="rId15" w:history="1">
        <w:r w:rsidR="0067208B" w:rsidRPr="00BE0376">
          <w:rPr>
            <w:rStyle w:val="Hyperlink"/>
            <w:rFonts w:cstheme="minorHAnsi"/>
            <w:sz w:val="20"/>
            <w:szCs w:val="20"/>
          </w:rPr>
          <w:t>Mediat</w:t>
        </w:r>
        <w:r w:rsidR="00D150E1" w:rsidRPr="00BE0376">
          <w:rPr>
            <w:rStyle w:val="Hyperlink"/>
            <w:rFonts w:cstheme="minorHAnsi"/>
            <w:sz w:val="20"/>
            <w:szCs w:val="20"/>
          </w:rPr>
          <w:t>or</w:t>
        </w:r>
      </w:hyperlink>
      <w:r w:rsidR="00D150E1" w:rsidRPr="00BE0376">
        <w:rPr>
          <w:rFonts w:cstheme="minorHAnsi"/>
          <w:sz w:val="20"/>
          <w:szCs w:val="20"/>
        </w:rPr>
        <w:t xml:space="preserve"> zu konsultieren.</w:t>
      </w:r>
    </w:p>
    <w:p w14:paraId="0C09D94F" w14:textId="70E25EA6" w:rsidR="00782060" w:rsidRPr="00BE0376" w:rsidRDefault="00782060" w:rsidP="00B33833">
      <w:pPr>
        <w:jc w:val="both"/>
        <w:rPr>
          <w:rFonts w:cstheme="minorHAnsi"/>
          <w:sz w:val="20"/>
          <w:szCs w:val="20"/>
        </w:rPr>
      </w:pPr>
    </w:p>
    <w:p w14:paraId="31CF41BA" w14:textId="3C898026" w:rsidR="009C2089" w:rsidRPr="00BE0376" w:rsidRDefault="00286288" w:rsidP="00B33833">
      <w:pPr>
        <w:jc w:val="both"/>
        <w:rPr>
          <w:rFonts w:cstheme="minorHAnsi"/>
          <w:sz w:val="20"/>
          <w:szCs w:val="20"/>
        </w:rPr>
      </w:pPr>
      <w:r w:rsidRPr="00BE0376">
        <w:rPr>
          <w:rFonts w:cstheme="minorHAnsi"/>
          <w:sz w:val="20"/>
          <w:szCs w:val="20"/>
        </w:rPr>
        <w:t xml:space="preserve">Darüber hinaus gibt es weitere Themen, die </w:t>
      </w:r>
      <w:r w:rsidR="00392742" w:rsidRPr="00BE0376">
        <w:rPr>
          <w:rFonts w:cstheme="minorHAnsi"/>
          <w:sz w:val="20"/>
          <w:szCs w:val="20"/>
        </w:rPr>
        <w:t xml:space="preserve">man </w:t>
      </w:r>
      <w:r w:rsidR="0088794B" w:rsidRPr="00BE0376">
        <w:rPr>
          <w:rFonts w:cstheme="minorHAnsi"/>
          <w:sz w:val="20"/>
          <w:szCs w:val="20"/>
        </w:rPr>
        <w:t xml:space="preserve">im Rahmen einer </w:t>
      </w:r>
      <w:hyperlink r:id="rId16" w:history="1">
        <w:r w:rsidR="0088794B" w:rsidRPr="00BE0376">
          <w:rPr>
            <w:rStyle w:val="Hyperlink"/>
            <w:rFonts w:cstheme="minorHAnsi"/>
            <w:sz w:val="20"/>
            <w:szCs w:val="20"/>
          </w:rPr>
          <w:t>Scheidungs</w:t>
        </w:r>
        <w:r w:rsidR="00B01150" w:rsidRPr="00BE0376">
          <w:rPr>
            <w:rStyle w:val="Hyperlink"/>
            <w:rFonts w:cstheme="minorHAnsi"/>
            <w:sz w:val="20"/>
            <w:szCs w:val="20"/>
          </w:rPr>
          <w:t>folgen</w:t>
        </w:r>
        <w:r w:rsidR="0088794B" w:rsidRPr="00BE0376">
          <w:rPr>
            <w:rStyle w:val="Hyperlink"/>
            <w:rFonts w:cstheme="minorHAnsi"/>
            <w:sz w:val="20"/>
            <w:szCs w:val="20"/>
          </w:rPr>
          <w:t>vereinbarung</w:t>
        </w:r>
      </w:hyperlink>
      <w:r w:rsidR="0088794B" w:rsidRPr="00BE0376">
        <w:rPr>
          <w:rFonts w:cstheme="minorHAnsi"/>
          <w:sz w:val="20"/>
          <w:szCs w:val="20"/>
        </w:rPr>
        <w:t xml:space="preserve"> bzw. Trennungsvereinbarung regeln kann</w:t>
      </w:r>
      <w:r w:rsidR="00644135" w:rsidRPr="00BE0376">
        <w:rPr>
          <w:rFonts w:cstheme="minorHAnsi"/>
          <w:sz w:val="20"/>
          <w:szCs w:val="20"/>
        </w:rPr>
        <w:t xml:space="preserve"> (und teilweise sollte). </w:t>
      </w:r>
      <w:r w:rsidR="00DB590A" w:rsidRPr="00BE0376">
        <w:rPr>
          <w:rFonts w:cstheme="minorHAnsi"/>
          <w:sz w:val="20"/>
          <w:szCs w:val="20"/>
        </w:rPr>
        <w:t xml:space="preserve">Allerdings sind </w:t>
      </w:r>
      <w:r w:rsidR="004915AD" w:rsidRPr="00BE0376">
        <w:rPr>
          <w:rFonts w:cstheme="minorHAnsi"/>
          <w:sz w:val="20"/>
          <w:szCs w:val="20"/>
        </w:rPr>
        <w:t xml:space="preserve">auch </w:t>
      </w:r>
      <w:r w:rsidR="00DB590A" w:rsidRPr="00BE0376">
        <w:rPr>
          <w:rFonts w:cstheme="minorHAnsi"/>
          <w:sz w:val="20"/>
          <w:szCs w:val="20"/>
        </w:rPr>
        <w:t xml:space="preserve">diese Themen </w:t>
      </w:r>
      <w:r w:rsidR="009924BD" w:rsidRPr="00BE0376">
        <w:rPr>
          <w:rFonts w:cstheme="minorHAnsi"/>
          <w:b/>
          <w:bCs/>
          <w:sz w:val="20"/>
          <w:szCs w:val="20"/>
        </w:rPr>
        <w:t>sehr komplex</w:t>
      </w:r>
      <w:r w:rsidR="009924BD" w:rsidRPr="00BE0376">
        <w:rPr>
          <w:rFonts w:cstheme="minorHAnsi"/>
          <w:sz w:val="20"/>
          <w:szCs w:val="20"/>
        </w:rPr>
        <w:t xml:space="preserve"> und daher </w:t>
      </w:r>
      <w:r w:rsidR="009A1DD8" w:rsidRPr="00BE0376">
        <w:rPr>
          <w:rFonts w:cstheme="minorHAnsi"/>
          <w:sz w:val="20"/>
          <w:szCs w:val="20"/>
        </w:rPr>
        <w:t xml:space="preserve">sind </w:t>
      </w:r>
      <w:r w:rsidR="001D5076" w:rsidRPr="00BE0376">
        <w:rPr>
          <w:rFonts w:cstheme="minorHAnsi"/>
          <w:sz w:val="20"/>
          <w:szCs w:val="20"/>
        </w:rPr>
        <w:t xml:space="preserve">Muster-Vorlagen </w:t>
      </w:r>
      <w:r w:rsidR="009924BD" w:rsidRPr="00BE0376">
        <w:rPr>
          <w:rFonts w:cstheme="minorHAnsi"/>
          <w:sz w:val="20"/>
          <w:szCs w:val="20"/>
        </w:rPr>
        <w:t xml:space="preserve">nur bedingt </w:t>
      </w:r>
      <w:r w:rsidR="009A267C" w:rsidRPr="00BE0376">
        <w:rPr>
          <w:rFonts w:cstheme="minorHAnsi"/>
          <w:sz w:val="20"/>
          <w:szCs w:val="20"/>
        </w:rPr>
        <w:t>dafür</w:t>
      </w:r>
      <w:r w:rsidR="001D5076" w:rsidRPr="00BE0376">
        <w:rPr>
          <w:rFonts w:cstheme="minorHAnsi"/>
          <w:sz w:val="20"/>
          <w:szCs w:val="20"/>
        </w:rPr>
        <w:t xml:space="preserve"> geeignet</w:t>
      </w:r>
      <w:r w:rsidR="009E633B" w:rsidRPr="00BE0376">
        <w:rPr>
          <w:rFonts w:cstheme="minorHAnsi"/>
          <w:sz w:val="20"/>
          <w:szCs w:val="20"/>
        </w:rPr>
        <w:t>.</w:t>
      </w:r>
      <w:r w:rsidR="00A26A68" w:rsidRPr="00BE0376">
        <w:rPr>
          <w:rFonts w:cstheme="minorHAnsi"/>
          <w:sz w:val="20"/>
          <w:szCs w:val="20"/>
        </w:rPr>
        <w:t xml:space="preserve"> </w:t>
      </w:r>
      <w:r w:rsidR="009E633B" w:rsidRPr="00BE0376">
        <w:rPr>
          <w:rFonts w:cstheme="minorHAnsi"/>
          <w:sz w:val="20"/>
          <w:szCs w:val="20"/>
        </w:rPr>
        <w:t>Außerdem müssen einige Fragen</w:t>
      </w:r>
      <w:r w:rsidR="00B01150" w:rsidRPr="00BE0376">
        <w:rPr>
          <w:rFonts w:cstheme="minorHAnsi"/>
          <w:sz w:val="20"/>
          <w:szCs w:val="20"/>
        </w:rPr>
        <w:t xml:space="preserve"> notariell beurkundet werden.</w:t>
      </w:r>
    </w:p>
    <w:p w14:paraId="21BE8FB3" w14:textId="77777777" w:rsidR="009C2089" w:rsidRPr="00BE0376" w:rsidRDefault="009C2089" w:rsidP="00B33833">
      <w:pPr>
        <w:jc w:val="both"/>
        <w:rPr>
          <w:rFonts w:cstheme="minorHAnsi"/>
          <w:sz w:val="20"/>
          <w:szCs w:val="20"/>
        </w:rPr>
      </w:pPr>
    </w:p>
    <w:p w14:paraId="3755F3ED" w14:textId="77195429" w:rsidR="00782060" w:rsidRPr="00BE0376" w:rsidRDefault="009A267C" w:rsidP="00B33833">
      <w:pPr>
        <w:jc w:val="both"/>
        <w:rPr>
          <w:rFonts w:cstheme="minorHAnsi"/>
          <w:sz w:val="20"/>
          <w:szCs w:val="20"/>
        </w:rPr>
      </w:pPr>
      <w:r w:rsidRPr="00BE0376">
        <w:rPr>
          <w:rFonts w:cstheme="minorHAnsi"/>
          <w:sz w:val="20"/>
          <w:szCs w:val="20"/>
        </w:rPr>
        <w:t>Zu diesen Themen gehören u.a.:</w:t>
      </w:r>
    </w:p>
    <w:p w14:paraId="75F533FA" w14:textId="5AD7FC26" w:rsidR="009A267C" w:rsidRPr="00BE0376" w:rsidRDefault="009A267C" w:rsidP="00B33833">
      <w:pPr>
        <w:jc w:val="both"/>
        <w:rPr>
          <w:rFonts w:cstheme="minorHAnsi"/>
          <w:sz w:val="20"/>
          <w:szCs w:val="20"/>
        </w:rPr>
      </w:pPr>
    </w:p>
    <w:p w14:paraId="2AF1213C" w14:textId="504B9BA8" w:rsidR="009A267C" w:rsidRPr="00BE0376" w:rsidRDefault="00C94E6F" w:rsidP="00B33833">
      <w:pPr>
        <w:pStyle w:val="Listenabsatz"/>
        <w:numPr>
          <w:ilvl w:val="0"/>
          <w:numId w:val="1"/>
        </w:numPr>
        <w:jc w:val="both"/>
        <w:rPr>
          <w:rFonts w:cstheme="minorHAnsi"/>
          <w:sz w:val="20"/>
          <w:szCs w:val="20"/>
        </w:rPr>
      </w:pPr>
      <w:r w:rsidRPr="00BE0376">
        <w:rPr>
          <w:rFonts w:cstheme="minorHAnsi"/>
          <w:sz w:val="20"/>
          <w:szCs w:val="20"/>
        </w:rPr>
        <w:t>Trennungsunterhalt</w:t>
      </w:r>
    </w:p>
    <w:p w14:paraId="7F9F562B" w14:textId="471D5451" w:rsidR="00C94E6F" w:rsidRPr="00BE0376" w:rsidRDefault="00F62B9A" w:rsidP="00B33833">
      <w:pPr>
        <w:pStyle w:val="Listenabsatz"/>
        <w:numPr>
          <w:ilvl w:val="0"/>
          <w:numId w:val="1"/>
        </w:numPr>
        <w:jc w:val="both"/>
        <w:rPr>
          <w:rFonts w:cstheme="minorHAnsi"/>
          <w:sz w:val="20"/>
          <w:szCs w:val="20"/>
        </w:rPr>
      </w:pPr>
      <w:hyperlink r:id="rId17" w:history="1">
        <w:r w:rsidR="00C94E6F" w:rsidRPr="00BE0376">
          <w:rPr>
            <w:rStyle w:val="Hyperlink"/>
            <w:rFonts w:cstheme="minorHAnsi"/>
            <w:sz w:val="20"/>
            <w:szCs w:val="20"/>
          </w:rPr>
          <w:t>Kindesunterhalt</w:t>
        </w:r>
      </w:hyperlink>
    </w:p>
    <w:p w14:paraId="0E7F82D6" w14:textId="219B275D" w:rsidR="00C94E6F" w:rsidRPr="00BE0376" w:rsidRDefault="00F62B9A" w:rsidP="00B33833">
      <w:pPr>
        <w:pStyle w:val="Listenabsatz"/>
        <w:numPr>
          <w:ilvl w:val="0"/>
          <w:numId w:val="1"/>
        </w:numPr>
        <w:jc w:val="both"/>
        <w:rPr>
          <w:rFonts w:cstheme="minorHAnsi"/>
          <w:sz w:val="20"/>
          <w:szCs w:val="20"/>
        </w:rPr>
      </w:pPr>
      <w:hyperlink r:id="rId18" w:history="1">
        <w:r w:rsidR="00C94E6F" w:rsidRPr="00BE0376">
          <w:rPr>
            <w:rStyle w:val="Hyperlink"/>
            <w:rFonts w:cstheme="minorHAnsi"/>
            <w:sz w:val="20"/>
            <w:szCs w:val="20"/>
          </w:rPr>
          <w:t>nachehelicher Unterhalt</w:t>
        </w:r>
      </w:hyperlink>
    </w:p>
    <w:p w14:paraId="59EFB0E8" w14:textId="09D50272" w:rsidR="00C117A7" w:rsidRPr="00BE0376" w:rsidRDefault="00C94E6F" w:rsidP="00B33833">
      <w:pPr>
        <w:pStyle w:val="Listenabsatz"/>
        <w:numPr>
          <w:ilvl w:val="0"/>
          <w:numId w:val="1"/>
        </w:numPr>
        <w:jc w:val="both"/>
        <w:rPr>
          <w:rFonts w:cstheme="minorHAnsi"/>
          <w:sz w:val="20"/>
          <w:szCs w:val="20"/>
        </w:rPr>
      </w:pPr>
      <w:r w:rsidRPr="00BE0376">
        <w:rPr>
          <w:rFonts w:cstheme="minorHAnsi"/>
          <w:sz w:val="20"/>
          <w:szCs w:val="20"/>
        </w:rPr>
        <w:t>Umgangsrecht</w:t>
      </w:r>
      <w:r w:rsidR="00C117A7" w:rsidRPr="00BE0376">
        <w:rPr>
          <w:rFonts w:cstheme="minorHAnsi"/>
          <w:sz w:val="20"/>
          <w:szCs w:val="20"/>
        </w:rPr>
        <w:t xml:space="preserve"> (hier bieten wir ein </w:t>
      </w:r>
      <w:proofErr w:type="gramStart"/>
      <w:r w:rsidR="00C117A7" w:rsidRPr="00BE0376">
        <w:rPr>
          <w:rFonts w:cstheme="minorHAnsi"/>
          <w:sz w:val="20"/>
          <w:szCs w:val="20"/>
        </w:rPr>
        <w:t>einfaches</w:t>
      </w:r>
      <w:proofErr w:type="gramEnd"/>
      <w:r w:rsidR="00C117A7" w:rsidRPr="00BE0376">
        <w:rPr>
          <w:rFonts w:cstheme="minorHAnsi"/>
          <w:sz w:val="20"/>
          <w:szCs w:val="20"/>
        </w:rPr>
        <w:t xml:space="preserve"> </w:t>
      </w:r>
      <w:hyperlink r:id="rId19" w:history="1">
        <w:r w:rsidR="00C117A7" w:rsidRPr="00BE0376">
          <w:rPr>
            <w:rStyle w:val="Hyperlink"/>
            <w:rFonts w:cstheme="minorHAnsi"/>
            <w:sz w:val="20"/>
            <w:szCs w:val="20"/>
          </w:rPr>
          <w:t>Muster für die Umgangsrechts-Vereinbarung</w:t>
        </w:r>
      </w:hyperlink>
      <w:r w:rsidR="00C117A7" w:rsidRPr="00BE0376">
        <w:rPr>
          <w:rFonts w:cstheme="minorHAnsi"/>
          <w:sz w:val="20"/>
          <w:szCs w:val="20"/>
        </w:rPr>
        <w:t>)</w:t>
      </w:r>
    </w:p>
    <w:p w14:paraId="6765410A" w14:textId="29D94452" w:rsidR="00C94E6F" w:rsidRPr="00BE0376" w:rsidRDefault="00F62B9A" w:rsidP="00B33833">
      <w:pPr>
        <w:pStyle w:val="Listenabsatz"/>
        <w:numPr>
          <w:ilvl w:val="0"/>
          <w:numId w:val="1"/>
        </w:numPr>
        <w:jc w:val="both"/>
        <w:rPr>
          <w:rFonts w:cstheme="minorHAnsi"/>
          <w:sz w:val="20"/>
          <w:szCs w:val="20"/>
        </w:rPr>
      </w:pPr>
      <w:hyperlink r:id="rId20" w:anchor="zugewinnausgleich" w:history="1">
        <w:r w:rsidR="00134361" w:rsidRPr="00BE0376">
          <w:rPr>
            <w:rStyle w:val="Hyperlink"/>
            <w:rFonts w:cstheme="minorHAnsi"/>
            <w:sz w:val="20"/>
            <w:szCs w:val="20"/>
          </w:rPr>
          <w:t>Zugewinnausgleich</w:t>
        </w:r>
      </w:hyperlink>
    </w:p>
    <w:p w14:paraId="48651E4D" w14:textId="73EB15D7" w:rsidR="0057684E" w:rsidRPr="00BE0376" w:rsidRDefault="00F62B9A" w:rsidP="00B33833">
      <w:pPr>
        <w:pStyle w:val="Listenabsatz"/>
        <w:numPr>
          <w:ilvl w:val="0"/>
          <w:numId w:val="1"/>
        </w:numPr>
        <w:jc w:val="both"/>
        <w:rPr>
          <w:rFonts w:cstheme="minorHAnsi"/>
          <w:sz w:val="20"/>
          <w:szCs w:val="20"/>
        </w:rPr>
      </w:pPr>
      <w:hyperlink r:id="rId21" w:history="1">
        <w:r w:rsidR="0057684E" w:rsidRPr="00BE0376">
          <w:rPr>
            <w:rStyle w:val="Hyperlink"/>
            <w:rFonts w:cstheme="minorHAnsi"/>
            <w:sz w:val="20"/>
            <w:szCs w:val="20"/>
          </w:rPr>
          <w:t>Versorgungsausgleich</w:t>
        </w:r>
      </w:hyperlink>
    </w:p>
    <w:p w14:paraId="60B3B1B2" w14:textId="3C1F24C7" w:rsidR="00855947" w:rsidRPr="00BE0376" w:rsidRDefault="005154FC" w:rsidP="00B33833">
      <w:pPr>
        <w:pStyle w:val="Listenabsatz"/>
        <w:numPr>
          <w:ilvl w:val="0"/>
          <w:numId w:val="1"/>
        </w:numPr>
        <w:jc w:val="both"/>
        <w:rPr>
          <w:rFonts w:cstheme="minorHAnsi"/>
          <w:sz w:val="20"/>
          <w:szCs w:val="20"/>
        </w:rPr>
      </w:pPr>
      <w:r w:rsidRPr="00BE0376">
        <w:rPr>
          <w:rFonts w:cstheme="minorHAnsi"/>
          <w:sz w:val="20"/>
          <w:szCs w:val="20"/>
        </w:rPr>
        <w:t xml:space="preserve">Steuerfragen während der Trennungsphase (hier bieten wir ein </w:t>
      </w:r>
      <w:proofErr w:type="gramStart"/>
      <w:r w:rsidRPr="00BE0376">
        <w:rPr>
          <w:rFonts w:cstheme="minorHAnsi"/>
          <w:sz w:val="20"/>
          <w:szCs w:val="20"/>
        </w:rPr>
        <w:t>einfaches</w:t>
      </w:r>
      <w:proofErr w:type="gramEnd"/>
      <w:r w:rsidRPr="00BE0376">
        <w:rPr>
          <w:rFonts w:cstheme="minorHAnsi"/>
          <w:sz w:val="20"/>
          <w:szCs w:val="20"/>
        </w:rPr>
        <w:t xml:space="preserve"> </w:t>
      </w:r>
      <w:hyperlink r:id="rId22" w:history="1">
        <w:r w:rsidRPr="00BE0376">
          <w:rPr>
            <w:rStyle w:val="Hyperlink"/>
            <w:rFonts w:cstheme="minorHAnsi"/>
            <w:sz w:val="20"/>
            <w:szCs w:val="20"/>
          </w:rPr>
          <w:t xml:space="preserve">Muster für </w:t>
        </w:r>
        <w:r w:rsidR="00B444B5" w:rsidRPr="00BE0376">
          <w:rPr>
            <w:rStyle w:val="Hyperlink"/>
            <w:rFonts w:cstheme="minorHAnsi"/>
            <w:sz w:val="20"/>
            <w:szCs w:val="20"/>
          </w:rPr>
          <w:t>Steuer-Regelungen während der Scheidung</w:t>
        </w:r>
      </w:hyperlink>
      <w:r w:rsidRPr="00BE0376">
        <w:rPr>
          <w:rFonts w:cstheme="minorHAnsi"/>
          <w:sz w:val="20"/>
          <w:szCs w:val="20"/>
        </w:rPr>
        <w:t>)</w:t>
      </w:r>
    </w:p>
    <w:p w14:paraId="415C7AF9" w14:textId="160D463C" w:rsidR="00024DD1" w:rsidRPr="00BE0376" w:rsidRDefault="00024DD1" w:rsidP="00B33833">
      <w:pPr>
        <w:jc w:val="both"/>
        <w:rPr>
          <w:rFonts w:cstheme="minorHAnsi"/>
          <w:sz w:val="20"/>
          <w:szCs w:val="20"/>
        </w:rPr>
      </w:pPr>
    </w:p>
    <w:p w14:paraId="164C3C1F" w14:textId="76B3E49B" w:rsidR="00EB1FCC" w:rsidRDefault="00EB1FCC" w:rsidP="00B33833">
      <w:pPr>
        <w:jc w:val="both"/>
        <w:rPr>
          <w:rFonts w:cstheme="minorHAnsi"/>
          <w:sz w:val="20"/>
          <w:szCs w:val="20"/>
        </w:rPr>
      </w:pPr>
      <w:r w:rsidRPr="00BE0376">
        <w:rPr>
          <w:rFonts w:cstheme="minorHAnsi"/>
          <w:sz w:val="20"/>
          <w:szCs w:val="20"/>
        </w:rPr>
        <w:t xml:space="preserve">Auch bei einer </w:t>
      </w:r>
      <w:hyperlink r:id="rId23" w:history="1">
        <w:r w:rsidRPr="00BE0376">
          <w:rPr>
            <w:rStyle w:val="Hyperlink"/>
            <w:rFonts w:cstheme="minorHAnsi"/>
            <w:sz w:val="20"/>
            <w:szCs w:val="20"/>
          </w:rPr>
          <w:t>einvernehmlichen Scheidung</w:t>
        </w:r>
      </w:hyperlink>
      <w:r w:rsidRPr="00BE0376">
        <w:rPr>
          <w:rFonts w:cstheme="minorHAnsi"/>
          <w:sz w:val="20"/>
          <w:szCs w:val="20"/>
        </w:rPr>
        <w:t xml:space="preserve"> sollten </w:t>
      </w:r>
      <w:r w:rsidR="00E1289F" w:rsidRPr="00BE0376">
        <w:rPr>
          <w:rFonts w:cstheme="minorHAnsi"/>
          <w:sz w:val="20"/>
          <w:szCs w:val="20"/>
        </w:rPr>
        <w:t xml:space="preserve">Sie sich bei diesen Themen </w:t>
      </w:r>
      <w:r w:rsidR="00502D84" w:rsidRPr="00BE0376">
        <w:rPr>
          <w:rFonts w:cstheme="minorHAnsi"/>
          <w:sz w:val="20"/>
          <w:szCs w:val="20"/>
        </w:rPr>
        <w:t xml:space="preserve">besser von einem </w:t>
      </w:r>
      <w:r w:rsidR="00502D84" w:rsidRPr="00BE0376">
        <w:rPr>
          <w:rFonts w:cstheme="minorHAnsi"/>
          <w:b/>
          <w:bCs/>
          <w:sz w:val="20"/>
          <w:szCs w:val="20"/>
        </w:rPr>
        <w:t>erfahrenen Anwalt beraten</w:t>
      </w:r>
      <w:r w:rsidR="00502D84" w:rsidRPr="00BE0376">
        <w:rPr>
          <w:rFonts w:cstheme="minorHAnsi"/>
          <w:sz w:val="20"/>
          <w:szCs w:val="20"/>
        </w:rPr>
        <w:t xml:space="preserve"> lassen</w:t>
      </w:r>
      <w:r w:rsidR="004E0BA1" w:rsidRPr="00BE0376">
        <w:rPr>
          <w:rFonts w:cstheme="minorHAnsi"/>
          <w:sz w:val="20"/>
          <w:szCs w:val="20"/>
        </w:rPr>
        <w:t xml:space="preserve">. </w:t>
      </w:r>
      <w:r w:rsidR="004E460B" w:rsidRPr="00BE0376">
        <w:rPr>
          <w:rFonts w:cstheme="minorHAnsi"/>
          <w:sz w:val="20"/>
          <w:szCs w:val="20"/>
        </w:rPr>
        <w:t xml:space="preserve">Bei Rechtecheck müssen Sie dazu nicht gleich einen Anwalt mit der </w:t>
      </w:r>
      <w:r w:rsidR="00503C30" w:rsidRPr="00BE0376">
        <w:rPr>
          <w:rFonts w:cstheme="minorHAnsi"/>
          <w:sz w:val="20"/>
          <w:szCs w:val="20"/>
        </w:rPr>
        <w:t xml:space="preserve">gesamten </w:t>
      </w:r>
      <w:r w:rsidR="004E460B" w:rsidRPr="00BE0376">
        <w:rPr>
          <w:rFonts w:cstheme="minorHAnsi"/>
          <w:sz w:val="20"/>
          <w:szCs w:val="20"/>
        </w:rPr>
        <w:t xml:space="preserve">Scheidung beauftragen, sondern können zunächst </w:t>
      </w:r>
      <w:hyperlink r:id="rId24" w:history="1">
        <w:r w:rsidR="004E460B" w:rsidRPr="00BE0376">
          <w:rPr>
            <w:rStyle w:val="Hyperlink"/>
            <w:rFonts w:cstheme="minorHAnsi"/>
            <w:b/>
            <w:bCs/>
            <w:sz w:val="20"/>
            <w:szCs w:val="20"/>
          </w:rPr>
          <w:t>eine Beratung</w:t>
        </w:r>
      </w:hyperlink>
      <w:r w:rsidR="004E460B" w:rsidRPr="00BE0376">
        <w:rPr>
          <w:rFonts w:cstheme="minorHAnsi"/>
          <w:b/>
          <w:bCs/>
          <w:sz w:val="20"/>
          <w:szCs w:val="20"/>
        </w:rPr>
        <w:t xml:space="preserve"> buchen</w:t>
      </w:r>
      <w:r w:rsidR="004E460B" w:rsidRPr="00BE0376">
        <w:rPr>
          <w:rFonts w:cstheme="minorHAnsi"/>
          <w:sz w:val="20"/>
          <w:szCs w:val="20"/>
        </w:rPr>
        <w:t>.</w:t>
      </w:r>
    </w:p>
    <w:p w14:paraId="3733B9BD" w14:textId="56696279" w:rsidR="00BE0376" w:rsidRDefault="00BE0376" w:rsidP="00B33833">
      <w:pPr>
        <w:jc w:val="both"/>
        <w:rPr>
          <w:rFonts w:cstheme="minorHAnsi"/>
          <w:sz w:val="20"/>
          <w:szCs w:val="20"/>
        </w:rPr>
      </w:pPr>
    </w:p>
    <w:p w14:paraId="23F39B7E" w14:textId="32B69E4A" w:rsidR="00BE0376" w:rsidRPr="00BE0376" w:rsidRDefault="00BE0376" w:rsidP="00B33833">
      <w:pPr>
        <w:jc w:val="both"/>
        <w:rPr>
          <w:rFonts w:cstheme="minorHAnsi"/>
          <w:sz w:val="20"/>
          <w:szCs w:val="20"/>
        </w:rPr>
      </w:pPr>
      <w:r>
        <w:rPr>
          <w:rFonts w:cstheme="minorHAnsi"/>
          <w:noProof/>
          <w:sz w:val="20"/>
          <w:szCs w:val="20"/>
        </w:rPr>
        <w:drawing>
          <wp:inline distT="0" distB="0" distL="0" distR="0" wp14:anchorId="22E34FC1" wp14:editId="6E55F82E">
            <wp:extent cx="5753100" cy="257175"/>
            <wp:effectExtent l="0" t="0" r="0" b="9525"/>
            <wp:docPr id="1" name="Grafik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2DCD346F" w14:textId="3C45591D" w:rsidR="00132BF3" w:rsidRPr="00BE0376" w:rsidRDefault="00132BF3" w:rsidP="00B33833">
      <w:pPr>
        <w:jc w:val="both"/>
        <w:rPr>
          <w:rFonts w:cstheme="minorHAnsi"/>
          <w:sz w:val="20"/>
          <w:szCs w:val="20"/>
        </w:rPr>
      </w:pPr>
    </w:p>
    <w:p w14:paraId="42D01BA1" w14:textId="79FF3FFE" w:rsidR="00AB3817" w:rsidRPr="00BE0376" w:rsidRDefault="00B47FA8" w:rsidP="00B33833">
      <w:pPr>
        <w:jc w:val="both"/>
        <w:rPr>
          <w:rFonts w:cstheme="minorHAnsi"/>
          <w:sz w:val="20"/>
          <w:szCs w:val="20"/>
        </w:rPr>
      </w:pPr>
      <w:r w:rsidRPr="00BE0376">
        <w:rPr>
          <w:rFonts w:cstheme="minorHAnsi"/>
          <w:sz w:val="20"/>
          <w:szCs w:val="20"/>
        </w:rPr>
        <w:t xml:space="preserve">Was Sie immer tun sollten: </w:t>
      </w:r>
      <w:r w:rsidR="00AB3817" w:rsidRPr="00BE0376">
        <w:rPr>
          <w:rFonts w:cstheme="minorHAnsi"/>
          <w:sz w:val="20"/>
          <w:szCs w:val="20"/>
        </w:rPr>
        <w:t>gemeinsam den Scheidungswunsch und den Trennungszeitpunkt zu dokumentieren. Da</w:t>
      </w:r>
      <w:r w:rsidRPr="00BE0376">
        <w:rPr>
          <w:rFonts w:cstheme="minorHAnsi"/>
          <w:sz w:val="20"/>
          <w:szCs w:val="20"/>
        </w:rPr>
        <w:t>für</w:t>
      </w:r>
      <w:r w:rsidR="00AB3817" w:rsidRPr="00BE0376">
        <w:rPr>
          <w:rFonts w:cstheme="minorHAnsi"/>
          <w:sz w:val="20"/>
          <w:szCs w:val="20"/>
        </w:rPr>
        <w:t xml:space="preserve"> bieten wir auch eine </w:t>
      </w:r>
      <w:hyperlink r:id="rId26" w:history="1">
        <w:r w:rsidR="00AB3817" w:rsidRPr="00BE0376">
          <w:rPr>
            <w:rStyle w:val="Hyperlink"/>
            <w:rFonts w:cstheme="minorHAnsi"/>
            <w:sz w:val="20"/>
            <w:szCs w:val="20"/>
          </w:rPr>
          <w:t>kostenlose Muster-Scheidungsvereinbarung zum Download</w:t>
        </w:r>
      </w:hyperlink>
      <w:r w:rsidR="00AB3817" w:rsidRPr="00BE0376">
        <w:rPr>
          <w:rFonts w:cstheme="minorHAnsi"/>
          <w:sz w:val="20"/>
          <w:szCs w:val="20"/>
        </w:rPr>
        <w:t xml:space="preserve"> an.</w:t>
      </w:r>
    </w:p>
    <w:p w14:paraId="4B788B7F" w14:textId="77777777" w:rsidR="00AB3817" w:rsidRPr="00BE0376" w:rsidRDefault="00AB3817" w:rsidP="00B33833">
      <w:pPr>
        <w:jc w:val="both"/>
        <w:rPr>
          <w:rFonts w:cstheme="minorHAnsi"/>
          <w:sz w:val="20"/>
          <w:szCs w:val="20"/>
        </w:rPr>
      </w:pPr>
    </w:p>
    <w:p w14:paraId="13E677F4" w14:textId="095A9D0C" w:rsidR="00024DD1" w:rsidRDefault="00132BF3" w:rsidP="00B33833">
      <w:pPr>
        <w:jc w:val="both"/>
        <w:rPr>
          <w:rFonts w:cstheme="minorHAnsi"/>
          <w:sz w:val="20"/>
          <w:szCs w:val="20"/>
        </w:rPr>
      </w:pPr>
      <w:r w:rsidRPr="00BE0376">
        <w:rPr>
          <w:rFonts w:cstheme="minorHAnsi"/>
          <w:sz w:val="20"/>
          <w:szCs w:val="20"/>
        </w:rPr>
        <w:t xml:space="preserve">Bitte ersetzen Sie </w:t>
      </w:r>
      <w:r w:rsidR="00B17270" w:rsidRPr="00BE0376">
        <w:rPr>
          <w:rFonts w:cstheme="minorHAnsi"/>
          <w:sz w:val="20"/>
          <w:szCs w:val="20"/>
        </w:rPr>
        <w:t>im</w:t>
      </w:r>
      <w:r w:rsidRPr="00BE0376">
        <w:rPr>
          <w:rFonts w:cstheme="minorHAnsi"/>
          <w:sz w:val="20"/>
          <w:szCs w:val="20"/>
        </w:rPr>
        <w:t xml:space="preserve"> untenstehenden </w:t>
      </w:r>
      <w:r w:rsidR="00B17270" w:rsidRPr="00BE0376">
        <w:rPr>
          <w:rFonts w:cstheme="minorHAnsi"/>
          <w:sz w:val="20"/>
          <w:szCs w:val="20"/>
        </w:rPr>
        <w:t>Sorgerecht</w:t>
      </w:r>
      <w:r w:rsidR="00576110" w:rsidRPr="00BE0376">
        <w:rPr>
          <w:rFonts w:cstheme="minorHAnsi"/>
          <w:sz w:val="20"/>
          <w:szCs w:val="20"/>
        </w:rPr>
        <w:t>svereinbarung</w:t>
      </w:r>
      <w:r w:rsidR="00B17270" w:rsidRPr="00BE0376">
        <w:rPr>
          <w:rFonts w:cstheme="minorHAnsi"/>
          <w:sz w:val="20"/>
          <w:szCs w:val="20"/>
        </w:rPr>
        <w:t>s-Muster</w:t>
      </w:r>
      <w:r w:rsidR="00576110" w:rsidRPr="00BE0376">
        <w:rPr>
          <w:rFonts w:cstheme="minorHAnsi"/>
          <w:sz w:val="20"/>
          <w:szCs w:val="20"/>
        </w:rPr>
        <w:t xml:space="preserve"> die </w:t>
      </w:r>
      <w:r w:rsidR="00F12BA9" w:rsidRPr="00BE0376">
        <w:rPr>
          <w:rFonts w:cstheme="minorHAnsi"/>
          <w:sz w:val="20"/>
          <w:szCs w:val="20"/>
        </w:rPr>
        <w:t>(</w:t>
      </w:r>
      <w:r w:rsidR="00576110" w:rsidRPr="00BE0376">
        <w:rPr>
          <w:rFonts w:cstheme="minorHAnsi"/>
          <w:i/>
          <w:iCs/>
          <w:sz w:val="20"/>
          <w:szCs w:val="20"/>
        </w:rPr>
        <w:t>kursiv</w:t>
      </w:r>
      <w:r w:rsidR="00F12BA9" w:rsidRPr="00BE0376">
        <w:rPr>
          <w:rFonts w:cstheme="minorHAnsi"/>
          <w:i/>
          <w:iCs/>
          <w:sz w:val="20"/>
          <w:szCs w:val="20"/>
        </w:rPr>
        <w:t>)</w:t>
      </w:r>
      <w:r w:rsidR="00576110" w:rsidRPr="00BE0376">
        <w:rPr>
          <w:rFonts w:cstheme="minorHAnsi"/>
          <w:sz w:val="20"/>
          <w:szCs w:val="20"/>
        </w:rPr>
        <w:t xml:space="preserve"> geschriebenen Passagen durch Ihre individuellen Angaben</w:t>
      </w:r>
      <w:r w:rsidR="006A23A5" w:rsidRPr="00BE0376">
        <w:rPr>
          <w:rFonts w:cstheme="minorHAnsi"/>
          <w:sz w:val="20"/>
          <w:szCs w:val="20"/>
        </w:rPr>
        <w:t xml:space="preserve"> und unterschreiben Sie </w:t>
      </w:r>
      <w:r w:rsidR="00BA2D4A" w:rsidRPr="00BE0376">
        <w:rPr>
          <w:rFonts w:cstheme="minorHAnsi"/>
          <w:sz w:val="20"/>
          <w:szCs w:val="20"/>
        </w:rPr>
        <w:t xml:space="preserve">beide </w:t>
      </w:r>
      <w:r w:rsidR="006A23A5" w:rsidRPr="00BE0376">
        <w:rPr>
          <w:rFonts w:cstheme="minorHAnsi"/>
          <w:sz w:val="20"/>
          <w:szCs w:val="20"/>
        </w:rPr>
        <w:t>das Dokument.</w:t>
      </w:r>
      <w:r w:rsidR="004630F1">
        <w:rPr>
          <w:rFonts w:cstheme="minorHAnsi"/>
          <w:sz w:val="20"/>
          <w:szCs w:val="20"/>
        </w:rPr>
        <w:t xml:space="preserve"> </w:t>
      </w:r>
      <w:r w:rsidR="00024DD1" w:rsidRPr="00BE0376">
        <w:rPr>
          <w:rFonts w:cstheme="minorHAnsi"/>
          <w:sz w:val="20"/>
          <w:szCs w:val="20"/>
        </w:rPr>
        <w:t xml:space="preserve">Auf unserer Seite bieten wir auch zu anderen Themen eine </w:t>
      </w:r>
      <w:hyperlink r:id="rId27" w:history="1">
        <w:r w:rsidR="00024DD1" w:rsidRPr="00BE0376">
          <w:rPr>
            <w:rStyle w:val="Hyperlink"/>
            <w:rFonts w:cstheme="minorHAnsi"/>
            <w:sz w:val="20"/>
            <w:szCs w:val="20"/>
          </w:rPr>
          <w:t>Sammlung an Musterbriefen</w:t>
        </w:r>
      </w:hyperlink>
      <w:r w:rsidR="00024DD1" w:rsidRPr="00BE0376">
        <w:rPr>
          <w:rFonts w:cstheme="minorHAnsi"/>
          <w:sz w:val="20"/>
          <w:szCs w:val="20"/>
        </w:rPr>
        <w:t xml:space="preserve"> an.</w:t>
      </w:r>
    </w:p>
    <w:p w14:paraId="64B11DE3" w14:textId="79D470BE" w:rsidR="00BE0376" w:rsidRDefault="00BE0376">
      <w:pPr>
        <w:rPr>
          <w:rFonts w:cstheme="minorHAnsi"/>
          <w:sz w:val="20"/>
          <w:szCs w:val="20"/>
        </w:rPr>
      </w:pPr>
    </w:p>
    <w:p w14:paraId="2DB85D57" w14:textId="77777777" w:rsidR="00BE0376" w:rsidRPr="00D04506" w:rsidRDefault="00BE0376" w:rsidP="00BE0376">
      <w:pPr>
        <w:rPr>
          <w:rFonts w:cstheme="minorHAnsi"/>
          <w:i/>
        </w:rPr>
      </w:pPr>
      <w:r w:rsidRPr="00D04506">
        <w:t xml:space="preserve">Über RECHTECHECK </w:t>
      </w:r>
    </w:p>
    <w:p w14:paraId="14E1A9AD" w14:textId="77777777" w:rsidR="00BE0376" w:rsidRPr="00D04506" w:rsidRDefault="00BE0376" w:rsidP="00BE0376">
      <w:pPr>
        <w:jc w:val="both"/>
        <w:rPr>
          <w:rFonts w:cstheme="minorHAnsi"/>
          <w:sz w:val="20"/>
          <w:szCs w:val="20"/>
        </w:rPr>
      </w:pPr>
    </w:p>
    <w:p w14:paraId="65F61CB6" w14:textId="101CBF60" w:rsidR="00BE0376" w:rsidRPr="00BE0376" w:rsidRDefault="00F62B9A" w:rsidP="00BE0376">
      <w:pPr>
        <w:jc w:val="both"/>
        <w:rPr>
          <w:rFonts w:cstheme="minorHAnsi"/>
          <w:sz w:val="20"/>
          <w:szCs w:val="20"/>
        </w:rPr>
      </w:pPr>
      <w:hyperlink r:id="rId28" w:history="1">
        <w:r w:rsidR="00BE0376" w:rsidRPr="00D04506">
          <w:rPr>
            <w:rStyle w:val="Hyperlink"/>
            <w:rFonts w:cstheme="minorHAnsi"/>
            <w:sz w:val="20"/>
            <w:szCs w:val="20"/>
          </w:rPr>
          <w:t>Rechtecheck.de</w:t>
        </w:r>
      </w:hyperlink>
      <w:r w:rsidR="00BE0376" w:rsidRPr="00D04506">
        <w:rPr>
          <w:rStyle w:val="Hyperlink"/>
          <w:rFonts w:cstheme="minorHAnsi"/>
          <w:sz w:val="20"/>
          <w:szCs w:val="20"/>
          <w:u w:val="none"/>
        </w:rPr>
        <w:t xml:space="preserve"> </w:t>
      </w:r>
      <w:r w:rsidR="00BE0376" w:rsidRPr="00D04506">
        <w:rPr>
          <w:rFonts w:cstheme="minorHAnsi"/>
          <w:sz w:val="20"/>
          <w:szCs w:val="20"/>
        </w:rPr>
        <w:t xml:space="preserve">ist die digitale Schnittstelle zwischen hilfesuchenden Verbrauchern und engagierten Rechtsanwälten. Wir vermitteln Ihnen im Fall der Fälle einen erfahrenen Spezialisten, der Sie berät und Ihre Rechte für Sie durchsetzt. In vielen Fällen inklusive kostenloser Erstberatung. </w:t>
      </w:r>
    </w:p>
    <w:p w14:paraId="53EA53E0" w14:textId="77777777" w:rsidR="00BE0376" w:rsidRDefault="00BE0376" w:rsidP="00BE0376">
      <w:pPr>
        <w:rPr>
          <w:rFonts w:cstheme="minorHAnsi"/>
          <w:i/>
          <w:sz w:val="20"/>
          <w:szCs w:val="20"/>
        </w:rPr>
      </w:pPr>
    </w:p>
    <w:p w14:paraId="6A919157" w14:textId="5D34F6BB" w:rsidR="00024DD1" w:rsidRPr="00BE0376" w:rsidRDefault="00024DD1" w:rsidP="00BE0376">
      <w:r w:rsidRPr="00BE0376">
        <w:t>Haftungsausschluss</w:t>
      </w:r>
    </w:p>
    <w:p w14:paraId="6D81AECA" w14:textId="77777777" w:rsidR="00024DD1" w:rsidRPr="00BE0376" w:rsidRDefault="00024DD1" w:rsidP="00346966">
      <w:pPr>
        <w:jc w:val="both"/>
        <w:rPr>
          <w:rFonts w:cstheme="minorHAnsi"/>
          <w:sz w:val="20"/>
          <w:szCs w:val="20"/>
        </w:rPr>
      </w:pPr>
    </w:p>
    <w:p w14:paraId="231B62B6" w14:textId="0A25AC8B" w:rsidR="00024DD1" w:rsidRPr="00BE0376" w:rsidRDefault="00024DD1" w:rsidP="00346966">
      <w:pPr>
        <w:jc w:val="both"/>
        <w:rPr>
          <w:rFonts w:cstheme="minorHAnsi"/>
          <w:sz w:val="20"/>
          <w:szCs w:val="20"/>
        </w:rPr>
      </w:pPr>
      <w:r w:rsidRPr="00BE0376">
        <w:rPr>
          <w:rFonts w:cstheme="minorHAnsi"/>
          <w:sz w:val="20"/>
          <w:szCs w:val="20"/>
        </w:rPr>
        <w:t xml:space="preserve">Alle zur Verfügung gestellten </w:t>
      </w:r>
      <w:r w:rsidR="004417B0" w:rsidRPr="00BE0376">
        <w:rPr>
          <w:rFonts w:cstheme="minorHAnsi"/>
          <w:sz w:val="20"/>
          <w:szCs w:val="20"/>
        </w:rPr>
        <w:t xml:space="preserve">Formulare, Vorlagen und Muster </w:t>
      </w:r>
      <w:r w:rsidRPr="00BE0376">
        <w:rPr>
          <w:rFonts w:cstheme="minorHAnsi"/>
          <w:sz w:val="20"/>
          <w:szCs w:val="20"/>
        </w:rPr>
        <w:t xml:space="preserve">sind unbedingt auf den Einzelfall hin anzupassen. Bei der Erstellung haben wir uns große Mühe gegeben. Trotz alledem können wir </w:t>
      </w:r>
      <w:r w:rsidRPr="00BE0376">
        <w:rPr>
          <w:rFonts w:cstheme="minorHAnsi"/>
          <w:b/>
          <w:sz w:val="20"/>
          <w:szCs w:val="20"/>
          <w:u w:val="single"/>
        </w:rPr>
        <w:t>keinerlei Haftung</w:t>
      </w:r>
      <w:r w:rsidRPr="00BE0376">
        <w:rPr>
          <w:rFonts w:cstheme="minorHAnsi"/>
          <w:sz w:val="20"/>
          <w:szCs w:val="20"/>
        </w:rPr>
        <w:t xml:space="preserve"> dafür übernehmen, dass das jeweilige Dokument für den von Ihnen angedachten Anwendungsbereich geeignet ist.</w:t>
      </w:r>
    </w:p>
    <w:p w14:paraId="25BDAA31" w14:textId="145A5230" w:rsidR="00264C8F" w:rsidRPr="00AA25CC" w:rsidRDefault="00024DD1" w:rsidP="004630F1">
      <w:pPr>
        <w:rPr>
          <w:rFonts w:cstheme="minorHAnsi"/>
          <w:b/>
          <w:bCs/>
          <w:iCs/>
        </w:rPr>
      </w:pPr>
      <w:r w:rsidRPr="00BE0376">
        <w:rPr>
          <w:rFonts w:cstheme="minorHAnsi"/>
          <w:i/>
          <w:sz w:val="20"/>
          <w:szCs w:val="20"/>
        </w:rPr>
        <w:br w:type="page"/>
      </w:r>
      <w:r w:rsidR="00A33C30" w:rsidRPr="00AA25CC">
        <w:rPr>
          <w:rFonts w:cstheme="minorHAnsi"/>
          <w:b/>
          <w:bCs/>
          <w:iCs/>
        </w:rPr>
        <w:lastRenderedPageBreak/>
        <w:t>Vereinbarung zur elterlichen Sorge</w:t>
      </w:r>
    </w:p>
    <w:p w14:paraId="6721F3B6" w14:textId="77777777" w:rsidR="00A33C30" w:rsidRPr="00AA25CC" w:rsidRDefault="00A33C30" w:rsidP="00264C8F">
      <w:pPr>
        <w:widowControl w:val="0"/>
        <w:autoSpaceDE w:val="0"/>
        <w:autoSpaceDN w:val="0"/>
        <w:adjustRightInd w:val="0"/>
        <w:spacing w:after="240"/>
        <w:contextualSpacing/>
        <w:jc w:val="both"/>
        <w:rPr>
          <w:rFonts w:cstheme="minorHAnsi"/>
          <w:iCs/>
        </w:rPr>
      </w:pPr>
    </w:p>
    <w:p w14:paraId="6A1A66B4" w14:textId="77777777" w:rsidR="00264C8F" w:rsidRPr="00AA25CC" w:rsidRDefault="00264C8F" w:rsidP="00264C8F">
      <w:pPr>
        <w:widowControl w:val="0"/>
        <w:autoSpaceDE w:val="0"/>
        <w:autoSpaceDN w:val="0"/>
        <w:adjustRightInd w:val="0"/>
        <w:spacing w:after="240"/>
        <w:contextualSpacing/>
        <w:jc w:val="both"/>
        <w:rPr>
          <w:rFonts w:cstheme="minorHAnsi"/>
          <w:iCs/>
        </w:rPr>
      </w:pPr>
    </w:p>
    <w:p w14:paraId="62C52DB5" w14:textId="1087C322" w:rsidR="00264C8F" w:rsidRDefault="004630F1" w:rsidP="00264C8F">
      <w:pPr>
        <w:widowControl w:val="0"/>
        <w:autoSpaceDE w:val="0"/>
        <w:autoSpaceDN w:val="0"/>
        <w:adjustRightInd w:val="0"/>
        <w:spacing w:after="240"/>
        <w:contextualSpacing/>
        <w:jc w:val="both"/>
        <w:rPr>
          <w:rFonts w:cstheme="minorHAnsi"/>
          <w:iCs/>
        </w:rPr>
      </w:pPr>
      <w:r w:rsidRPr="00AA25CC">
        <w:rPr>
          <w:rFonts w:cstheme="minorHAnsi"/>
          <w:iCs/>
        </w:rPr>
        <w:t>Z</w:t>
      </w:r>
      <w:r w:rsidR="00264C8F" w:rsidRPr="00AA25CC">
        <w:rPr>
          <w:rFonts w:cstheme="minorHAnsi"/>
          <w:iCs/>
        </w:rPr>
        <w:t>wischen</w:t>
      </w:r>
    </w:p>
    <w:p w14:paraId="3C8AFA9F" w14:textId="77777777" w:rsidR="004630F1" w:rsidRPr="00AA25CC" w:rsidRDefault="004630F1" w:rsidP="00264C8F">
      <w:pPr>
        <w:widowControl w:val="0"/>
        <w:autoSpaceDE w:val="0"/>
        <w:autoSpaceDN w:val="0"/>
        <w:adjustRightInd w:val="0"/>
        <w:spacing w:after="240"/>
        <w:contextualSpacing/>
        <w:jc w:val="both"/>
        <w:rPr>
          <w:rFonts w:cstheme="minorHAnsi"/>
          <w:iCs/>
        </w:rPr>
      </w:pPr>
    </w:p>
    <w:p w14:paraId="41775ECE" w14:textId="139B8752" w:rsidR="00264C8F" w:rsidRDefault="00264C8F" w:rsidP="00132BF3">
      <w:pPr>
        <w:widowControl w:val="0"/>
        <w:autoSpaceDE w:val="0"/>
        <w:autoSpaceDN w:val="0"/>
        <w:adjustRightInd w:val="0"/>
        <w:spacing w:after="240"/>
        <w:ind w:firstLine="708"/>
        <w:contextualSpacing/>
        <w:jc w:val="both"/>
        <w:rPr>
          <w:rFonts w:cstheme="minorHAnsi"/>
          <w:i/>
        </w:rPr>
      </w:pPr>
      <w:r w:rsidRPr="00AA25CC">
        <w:rPr>
          <w:rFonts w:cstheme="minorHAnsi"/>
          <w:i/>
        </w:rPr>
        <w:t>(</w:t>
      </w:r>
      <w:r w:rsidR="006C61D6">
        <w:rPr>
          <w:rFonts w:cstheme="minorHAnsi"/>
          <w:i/>
        </w:rPr>
        <w:t>V</w:t>
      </w:r>
      <w:r w:rsidRPr="00AA25CC">
        <w:rPr>
          <w:rFonts w:cstheme="minorHAnsi"/>
          <w:i/>
        </w:rPr>
        <w:t>ollständiger Name, Straße, PLZ, Wohnort)</w:t>
      </w:r>
    </w:p>
    <w:p w14:paraId="4762D00A" w14:textId="77777777" w:rsidR="004630F1" w:rsidRPr="00AA25CC" w:rsidRDefault="004630F1" w:rsidP="00132BF3">
      <w:pPr>
        <w:widowControl w:val="0"/>
        <w:autoSpaceDE w:val="0"/>
        <w:autoSpaceDN w:val="0"/>
        <w:adjustRightInd w:val="0"/>
        <w:spacing w:after="240"/>
        <w:ind w:firstLine="708"/>
        <w:contextualSpacing/>
        <w:jc w:val="both"/>
        <w:rPr>
          <w:rFonts w:cstheme="minorHAnsi"/>
          <w:i/>
        </w:rPr>
      </w:pPr>
    </w:p>
    <w:p w14:paraId="1B7CEDD0" w14:textId="014EB1CE" w:rsidR="00264C8F" w:rsidRDefault="004630F1" w:rsidP="00264C8F">
      <w:pPr>
        <w:widowControl w:val="0"/>
        <w:autoSpaceDE w:val="0"/>
        <w:autoSpaceDN w:val="0"/>
        <w:adjustRightInd w:val="0"/>
        <w:spacing w:after="240"/>
        <w:contextualSpacing/>
        <w:jc w:val="both"/>
        <w:rPr>
          <w:rFonts w:cstheme="minorHAnsi"/>
          <w:iCs/>
        </w:rPr>
      </w:pPr>
      <w:r w:rsidRPr="00AA25CC">
        <w:rPr>
          <w:rFonts w:cstheme="minorHAnsi"/>
          <w:iCs/>
        </w:rPr>
        <w:t>U</w:t>
      </w:r>
      <w:r w:rsidR="00264C8F" w:rsidRPr="00AA25CC">
        <w:rPr>
          <w:rFonts w:cstheme="minorHAnsi"/>
          <w:iCs/>
        </w:rPr>
        <w:t>nd</w:t>
      </w:r>
    </w:p>
    <w:p w14:paraId="43489AC1" w14:textId="77777777" w:rsidR="004630F1" w:rsidRPr="00AA25CC" w:rsidRDefault="004630F1" w:rsidP="00264C8F">
      <w:pPr>
        <w:widowControl w:val="0"/>
        <w:autoSpaceDE w:val="0"/>
        <w:autoSpaceDN w:val="0"/>
        <w:adjustRightInd w:val="0"/>
        <w:spacing w:after="240"/>
        <w:contextualSpacing/>
        <w:jc w:val="both"/>
        <w:rPr>
          <w:rFonts w:cstheme="minorHAnsi"/>
          <w:iCs/>
        </w:rPr>
      </w:pPr>
    </w:p>
    <w:p w14:paraId="22BC0A66" w14:textId="69E692B0" w:rsidR="00264C8F" w:rsidRDefault="00264C8F" w:rsidP="00576110">
      <w:pPr>
        <w:widowControl w:val="0"/>
        <w:autoSpaceDE w:val="0"/>
        <w:autoSpaceDN w:val="0"/>
        <w:adjustRightInd w:val="0"/>
        <w:spacing w:after="240"/>
        <w:ind w:firstLine="708"/>
        <w:contextualSpacing/>
        <w:jc w:val="both"/>
        <w:rPr>
          <w:rFonts w:cstheme="minorHAnsi"/>
          <w:i/>
        </w:rPr>
      </w:pPr>
      <w:r w:rsidRPr="00AA25CC">
        <w:rPr>
          <w:rFonts w:cstheme="minorHAnsi"/>
          <w:i/>
        </w:rPr>
        <w:t>(</w:t>
      </w:r>
      <w:r w:rsidR="006C61D6">
        <w:rPr>
          <w:rFonts w:cstheme="minorHAnsi"/>
          <w:i/>
        </w:rPr>
        <w:t>V</w:t>
      </w:r>
      <w:r w:rsidRPr="00AA25CC">
        <w:rPr>
          <w:rFonts w:cstheme="minorHAnsi"/>
          <w:i/>
        </w:rPr>
        <w:t>ollständiger Name, Straße, PLZ, Wohnort)</w:t>
      </w:r>
    </w:p>
    <w:p w14:paraId="2284556A" w14:textId="77777777" w:rsidR="004630F1" w:rsidRPr="00AA25CC" w:rsidRDefault="004630F1" w:rsidP="00576110">
      <w:pPr>
        <w:widowControl w:val="0"/>
        <w:autoSpaceDE w:val="0"/>
        <w:autoSpaceDN w:val="0"/>
        <w:adjustRightInd w:val="0"/>
        <w:spacing w:after="240"/>
        <w:ind w:firstLine="708"/>
        <w:contextualSpacing/>
        <w:jc w:val="both"/>
        <w:rPr>
          <w:rFonts w:cstheme="minorHAnsi"/>
          <w:i/>
        </w:rPr>
      </w:pPr>
    </w:p>
    <w:p w14:paraId="22E7A99F" w14:textId="77777777" w:rsidR="00264C8F" w:rsidRPr="00AA25CC" w:rsidRDefault="00264C8F" w:rsidP="00264C8F">
      <w:pPr>
        <w:widowControl w:val="0"/>
        <w:autoSpaceDE w:val="0"/>
        <w:autoSpaceDN w:val="0"/>
        <w:adjustRightInd w:val="0"/>
        <w:spacing w:after="240"/>
        <w:contextualSpacing/>
        <w:jc w:val="both"/>
        <w:rPr>
          <w:rFonts w:cstheme="minorHAnsi"/>
          <w:iCs/>
        </w:rPr>
      </w:pPr>
    </w:p>
    <w:p w14:paraId="2C6305F0" w14:textId="77777777" w:rsidR="00264C8F" w:rsidRPr="00AA25CC" w:rsidRDefault="00264C8F" w:rsidP="00264C8F">
      <w:pPr>
        <w:widowControl w:val="0"/>
        <w:autoSpaceDE w:val="0"/>
        <w:autoSpaceDN w:val="0"/>
        <w:adjustRightInd w:val="0"/>
        <w:spacing w:after="240"/>
        <w:contextualSpacing/>
        <w:jc w:val="both"/>
        <w:rPr>
          <w:rFonts w:cstheme="minorHAnsi"/>
          <w:iCs/>
        </w:rPr>
      </w:pPr>
      <w:r w:rsidRPr="00AA25CC">
        <w:rPr>
          <w:rFonts w:cstheme="minorHAnsi"/>
          <w:iCs/>
        </w:rPr>
        <w:t>kommt folgende Vereinbarung zustande:</w:t>
      </w:r>
    </w:p>
    <w:p w14:paraId="6DE7A579" w14:textId="77777777" w:rsidR="00264C8F" w:rsidRPr="00AA25CC" w:rsidRDefault="00264C8F" w:rsidP="00264C8F">
      <w:pPr>
        <w:widowControl w:val="0"/>
        <w:autoSpaceDE w:val="0"/>
        <w:autoSpaceDN w:val="0"/>
        <w:adjustRightInd w:val="0"/>
        <w:spacing w:after="240"/>
        <w:contextualSpacing/>
        <w:jc w:val="both"/>
        <w:rPr>
          <w:rFonts w:cstheme="minorHAnsi"/>
          <w:iCs/>
        </w:rPr>
      </w:pPr>
    </w:p>
    <w:p w14:paraId="60AC51F0" w14:textId="16385C9B" w:rsidR="00516344" w:rsidRPr="00AA25CC" w:rsidRDefault="00516344" w:rsidP="00516344">
      <w:pPr>
        <w:widowControl w:val="0"/>
        <w:autoSpaceDE w:val="0"/>
        <w:autoSpaceDN w:val="0"/>
        <w:adjustRightInd w:val="0"/>
        <w:spacing w:after="240"/>
        <w:contextualSpacing/>
        <w:jc w:val="both"/>
        <w:rPr>
          <w:rFonts w:cstheme="minorHAnsi"/>
          <w:iCs/>
        </w:rPr>
      </w:pPr>
      <w:r w:rsidRPr="00AA25CC">
        <w:rPr>
          <w:rFonts w:cstheme="minorHAnsi"/>
          <w:iCs/>
        </w:rPr>
        <w:t xml:space="preserve">Aus unserer Ehe ist das Kind </w:t>
      </w:r>
      <w:r w:rsidRPr="00AA25CC">
        <w:rPr>
          <w:rFonts w:cstheme="minorHAnsi"/>
          <w:i/>
        </w:rPr>
        <w:t>(Name und Geburtsdatum des Kindes)</w:t>
      </w:r>
      <w:r w:rsidRPr="00AA25CC">
        <w:rPr>
          <w:rFonts w:cstheme="minorHAnsi"/>
          <w:iCs/>
        </w:rPr>
        <w:t xml:space="preserve"> hervorgegangen. </w:t>
      </w:r>
    </w:p>
    <w:p w14:paraId="46DD2E56" w14:textId="77777777" w:rsidR="00516344" w:rsidRPr="00AA25CC" w:rsidRDefault="00516344" w:rsidP="00516344">
      <w:pPr>
        <w:widowControl w:val="0"/>
        <w:autoSpaceDE w:val="0"/>
        <w:autoSpaceDN w:val="0"/>
        <w:adjustRightInd w:val="0"/>
        <w:spacing w:after="240"/>
        <w:contextualSpacing/>
        <w:jc w:val="both"/>
        <w:rPr>
          <w:rFonts w:cstheme="minorHAnsi"/>
          <w:iCs/>
        </w:rPr>
      </w:pPr>
    </w:p>
    <w:p w14:paraId="69C44710" w14:textId="3C54F0F2" w:rsidR="00264C8F" w:rsidRPr="00AA25CC" w:rsidRDefault="00516344" w:rsidP="00516344">
      <w:pPr>
        <w:widowControl w:val="0"/>
        <w:autoSpaceDE w:val="0"/>
        <w:autoSpaceDN w:val="0"/>
        <w:adjustRightInd w:val="0"/>
        <w:spacing w:after="240"/>
        <w:contextualSpacing/>
        <w:jc w:val="both"/>
        <w:rPr>
          <w:rFonts w:cstheme="minorHAnsi"/>
          <w:iCs/>
        </w:rPr>
      </w:pPr>
      <w:r w:rsidRPr="00AA25CC">
        <w:rPr>
          <w:rFonts w:cstheme="minorHAnsi"/>
          <w:iCs/>
        </w:rPr>
        <w:t xml:space="preserve">Wir vereinbaren, dass in allen Fragen der Vermögenssorge, die unser gemeinsames Kind betreffen, </w:t>
      </w:r>
      <w:r w:rsidRPr="00AA25CC">
        <w:rPr>
          <w:rFonts w:cstheme="minorHAnsi"/>
          <w:i/>
        </w:rPr>
        <w:t>(Name des Elternteils, bei dem das Kind lebt)</w:t>
      </w:r>
      <w:r w:rsidRPr="00AA25CC">
        <w:rPr>
          <w:rFonts w:cstheme="minorHAnsi"/>
          <w:iCs/>
        </w:rPr>
        <w:t xml:space="preserve"> allein handlungs- und entscheidungsbefugt sein soll. Notwendige Vollmachten werden hierfür – auch in der Zukunft – erteilt.</w:t>
      </w:r>
    </w:p>
    <w:p w14:paraId="15BDD9D7" w14:textId="77777777" w:rsidR="00516344" w:rsidRPr="00AA25CC" w:rsidRDefault="00516344" w:rsidP="00516344">
      <w:pPr>
        <w:widowControl w:val="0"/>
        <w:autoSpaceDE w:val="0"/>
        <w:autoSpaceDN w:val="0"/>
        <w:adjustRightInd w:val="0"/>
        <w:spacing w:after="240"/>
        <w:contextualSpacing/>
        <w:jc w:val="both"/>
        <w:rPr>
          <w:rFonts w:cstheme="minorHAnsi"/>
          <w:iCs/>
        </w:rPr>
      </w:pPr>
    </w:p>
    <w:p w14:paraId="29E71A8A" w14:textId="60A94D35" w:rsidR="00264C8F" w:rsidRPr="00AA25CC" w:rsidRDefault="00264C8F" w:rsidP="00264C8F">
      <w:pPr>
        <w:widowControl w:val="0"/>
        <w:autoSpaceDE w:val="0"/>
        <w:autoSpaceDN w:val="0"/>
        <w:adjustRightInd w:val="0"/>
        <w:spacing w:after="240"/>
        <w:contextualSpacing/>
        <w:jc w:val="both"/>
        <w:rPr>
          <w:rFonts w:cstheme="minorHAnsi"/>
          <w:i/>
        </w:rPr>
      </w:pPr>
      <w:r w:rsidRPr="00AA25CC">
        <w:rPr>
          <w:rFonts w:cstheme="minorHAnsi"/>
          <w:i/>
        </w:rPr>
        <w:t>(Ort, Datum)</w:t>
      </w:r>
    </w:p>
    <w:p w14:paraId="21F1DEED" w14:textId="77777777" w:rsidR="00264C8F" w:rsidRPr="00AA25CC" w:rsidRDefault="00264C8F" w:rsidP="00264C8F">
      <w:pPr>
        <w:widowControl w:val="0"/>
        <w:autoSpaceDE w:val="0"/>
        <w:autoSpaceDN w:val="0"/>
        <w:adjustRightInd w:val="0"/>
        <w:spacing w:after="240"/>
        <w:contextualSpacing/>
        <w:jc w:val="both"/>
        <w:rPr>
          <w:rFonts w:cstheme="minorHAnsi"/>
          <w:iCs/>
        </w:rPr>
      </w:pPr>
    </w:p>
    <w:p w14:paraId="5701E5D0" w14:textId="54439A0C" w:rsidR="00264C8F" w:rsidRPr="00AA25CC" w:rsidRDefault="00751D60" w:rsidP="00264C8F">
      <w:pPr>
        <w:widowControl w:val="0"/>
        <w:autoSpaceDE w:val="0"/>
        <w:autoSpaceDN w:val="0"/>
        <w:adjustRightInd w:val="0"/>
        <w:spacing w:after="240"/>
        <w:contextualSpacing/>
        <w:jc w:val="both"/>
        <w:rPr>
          <w:rFonts w:cstheme="minorHAnsi"/>
          <w:iCs/>
        </w:rPr>
      </w:pPr>
      <w:r w:rsidRPr="00AA25CC">
        <w:rPr>
          <w:rFonts w:cstheme="minorHAnsi"/>
          <w:iCs/>
        </w:rPr>
        <w:t>______________________________</w:t>
      </w:r>
      <w:r w:rsidR="00264C8F" w:rsidRPr="00AA25CC">
        <w:rPr>
          <w:rFonts w:cstheme="minorHAnsi"/>
          <w:iCs/>
        </w:rPr>
        <w:tab/>
      </w:r>
      <w:r w:rsidRPr="00AA25CC">
        <w:rPr>
          <w:rFonts w:cstheme="minorHAnsi"/>
          <w:iCs/>
        </w:rPr>
        <w:t>______________________________</w:t>
      </w:r>
    </w:p>
    <w:sectPr w:rsidR="00264C8F" w:rsidRPr="00AA25CC" w:rsidSect="00F8400D">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4090" w14:textId="77777777" w:rsidR="00F62B9A" w:rsidRDefault="00F62B9A" w:rsidP="0045498B">
      <w:r>
        <w:separator/>
      </w:r>
    </w:p>
  </w:endnote>
  <w:endnote w:type="continuationSeparator" w:id="0">
    <w:p w14:paraId="3745AD17" w14:textId="77777777" w:rsidR="00F62B9A" w:rsidRDefault="00F62B9A"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5BA1" w14:textId="77777777" w:rsidR="00F62B9A" w:rsidRDefault="00F62B9A" w:rsidP="0045498B">
      <w:r>
        <w:separator/>
      </w:r>
    </w:p>
  </w:footnote>
  <w:footnote w:type="continuationSeparator" w:id="0">
    <w:p w14:paraId="1801F4BF" w14:textId="77777777" w:rsidR="00F62B9A" w:rsidRDefault="00F62B9A"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001377B7"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05E45D0F"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7EBBA770"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F66"/>
    <w:multiLevelType w:val="hybridMultilevel"/>
    <w:tmpl w:val="DA629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4DD1"/>
    <w:rsid w:val="00096FBB"/>
    <w:rsid w:val="000D5436"/>
    <w:rsid w:val="00132BF3"/>
    <w:rsid w:val="00134361"/>
    <w:rsid w:val="001823BB"/>
    <w:rsid w:val="001844D3"/>
    <w:rsid w:val="00194AE3"/>
    <w:rsid w:val="001D5076"/>
    <w:rsid w:val="002019F0"/>
    <w:rsid w:val="00224439"/>
    <w:rsid w:val="00264C8F"/>
    <w:rsid w:val="00265EF5"/>
    <w:rsid w:val="00286288"/>
    <w:rsid w:val="002A3A03"/>
    <w:rsid w:val="0034076D"/>
    <w:rsid w:val="00364E15"/>
    <w:rsid w:val="00392742"/>
    <w:rsid w:val="003D0E23"/>
    <w:rsid w:val="003F5942"/>
    <w:rsid w:val="0040476D"/>
    <w:rsid w:val="00440422"/>
    <w:rsid w:val="00440FB1"/>
    <w:rsid w:val="004417B0"/>
    <w:rsid w:val="00450C87"/>
    <w:rsid w:val="0045498B"/>
    <w:rsid w:val="004630F1"/>
    <w:rsid w:val="004915AD"/>
    <w:rsid w:val="004E0BA1"/>
    <w:rsid w:val="004E460B"/>
    <w:rsid w:val="00502D84"/>
    <w:rsid w:val="00503C30"/>
    <w:rsid w:val="005132BB"/>
    <w:rsid w:val="005154FC"/>
    <w:rsid w:val="00516344"/>
    <w:rsid w:val="00527002"/>
    <w:rsid w:val="005301D9"/>
    <w:rsid w:val="00540F12"/>
    <w:rsid w:val="00576110"/>
    <w:rsid w:val="0057684E"/>
    <w:rsid w:val="00594BE2"/>
    <w:rsid w:val="005C54F3"/>
    <w:rsid w:val="005D4CF4"/>
    <w:rsid w:val="005F461D"/>
    <w:rsid w:val="00624707"/>
    <w:rsid w:val="00632BD3"/>
    <w:rsid w:val="00644135"/>
    <w:rsid w:val="00653E78"/>
    <w:rsid w:val="0067208B"/>
    <w:rsid w:val="00677C01"/>
    <w:rsid w:val="00691F90"/>
    <w:rsid w:val="006A23A5"/>
    <w:rsid w:val="006C61D6"/>
    <w:rsid w:val="00717477"/>
    <w:rsid w:val="007371C3"/>
    <w:rsid w:val="00751D60"/>
    <w:rsid w:val="00755A62"/>
    <w:rsid w:val="00782060"/>
    <w:rsid w:val="007C294C"/>
    <w:rsid w:val="007C7C70"/>
    <w:rsid w:val="007D2439"/>
    <w:rsid w:val="007E3983"/>
    <w:rsid w:val="007F51FC"/>
    <w:rsid w:val="0081302F"/>
    <w:rsid w:val="0082181B"/>
    <w:rsid w:val="00855947"/>
    <w:rsid w:val="00855EB5"/>
    <w:rsid w:val="0088794B"/>
    <w:rsid w:val="008A30C4"/>
    <w:rsid w:val="008A3A99"/>
    <w:rsid w:val="009056C2"/>
    <w:rsid w:val="0093006F"/>
    <w:rsid w:val="00935E34"/>
    <w:rsid w:val="009564C8"/>
    <w:rsid w:val="00957E9D"/>
    <w:rsid w:val="009924BD"/>
    <w:rsid w:val="009A1DD8"/>
    <w:rsid w:val="009A267C"/>
    <w:rsid w:val="009B194D"/>
    <w:rsid w:val="009C2089"/>
    <w:rsid w:val="009D0046"/>
    <w:rsid w:val="009E633B"/>
    <w:rsid w:val="009F3AFF"/>
    <w:rsid w:val="00A021F0"/>
    <w:rsid w:val="00A23E33"/>
    <w:rsid w:val="00A26A68"/>
    <w:rsid w:val="00A33C30"/>
    <w:rsid w:val="00A83EB7"/>
    <w:rsid w:val="00AA25CC"/>
    <w:rsid w:val="00AB3817"/>
    <w:rsid w:val="00AF6CA2"/>
    <w:rsid w:val="00B01150"/>
    <w:rsid w:val="00B10E0B"/>
    <w:rsid w:val="00B17270"/>
    <w:rsid w:val="00B33833"/>
    <w:rsid w:val="00B444B5"/>
    <w:rsid w:val="00B47FA8"/>
    <w:rsid w:val="00B91336"/>
    <w:rsid w:val="00BA2D4A"/>
    <w:rsid w:val="00BD380C"/>
    <w:rsid w:val="00BE0376"/>
    <w:rsid w:val="00C10060"/>
    <w:rsid w:val="00C117A7"/>
    <w:rsid w:val="00C713C3"/>
    <w:rsid w:val="00C76195"/>
    <w:rsid w:val="00C94E6F"/>
    <w:rsid w:val="00CF4B29"/>
    <w:rsid w:val="00D150E1"/>
    <w:rsid w:val="00D31613"/>
    <w:rsid w:val="00D45CF0"/>
    <w:rsid w:val="00D532DE"/>
    <w:rsid w:val="00D826D1"/>
    <w:rsid w:val="00DA480A"/>
    <w:rsid w:val="00DB590A"/>
    <w:rsid w:val="00E1289F"/>
    <w:rsid w:val="00E27C82"/>
    <w:rsid w:val="00E84B8C"/>
    <w:rsid w:val="00E95C6E"/>
    <w:rsid w:val="00EA02C4"/>
    <w:rsid w:val="00EB1FCC"/>
    <w:rsid w:val="00EC17B5"/>
    <w:rsid w:val="00ED4D09"/>
    <w:rsid w:val="00EE0DBB"/>
    <w:rsid w:val="00EF3C8B"/>
    <w:rsid w:val="00F12BA9"/>
    <w:rsid w:val="00F45710"/>
    <w:rsid w:val="00F60191"/>
    <w:rsid w:val="00F62B9A"/>
    <w:rsid w:val="00F82BAE"/>
    <w:rsid w:val="00F8400D"/>
    <w:rsid w:val="00F87AB5"/>
    <w:rsid w:val="00FB1EEB"/>
    <w:rsid w:val="00FE39C3"/>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632BD3"/>
    <w:rPr>
      <w:color w:val="605E5C"/>
      <w:shd w:val="clear" w:color="auto" w:fill="E1DFDD"/>
    </w:rPr>
  </w:style>
  <w:style w:type="paragraph" w:styleId="Listenabsatz">
    <w:name w:val="List Paragraph"/>
    <w:basedOn w:val="Standard"/>
    <w:uiPriority w:val="34"/>
    <w:qFormat/>
    <w:rsid w:val="00C9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htecheck.de/beim-sorgerecht-steht-das-kindeswohl-erster-stelle/?utm_source=word&amp;utm_medium=intern&amp;utm_campaign=muster_sorgerechtsvereinbarung" TargetMode="External"/><Relationship Id="rId18" Type="http://schemas.openxmlformats.org/officeDocument/2006/relationships/hyperlink" Target="https://rechtecheck.de/scheidung-anspruch-auf-unterhalt/?utm_source=word&amp;utm_medium=intern&amp;utm_campaign=muster_sorgerechtsvereinbarung" TargetMode="External"/><Relationship Id="rId26" Type="http://schemas.openxmlformats.org/officeDocument/2006/relationships/hyperlink" Target="https://rechtecheck.de/vorlagen/musterbriefe/muster-scheidungsvereinbarung.pdf" TargetMode="External"/><Relationship Id="rId3" Type="http://schemas.openxmlformats.org/officeDocument/2006/relationships/customXml" Target="../customXml/item3.xml"/><Relationship Id="rId21" Type="http://schemas.openxmlformats.org/officeDocument/2006/relationships/hyperlink" Target="https://rechtecheck.de/versorgungsausgleich-scheidung-rente/?utm_source=word&amp;utm_medium=intern&amp;utm_campaign=muster_sorgerechtsvereinbarung"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rechtecheck.de/trennungsjahr/?utm_source=word&amp;utm_medium=intern&amp;utm_campaign=muster_sorgerechtsvereinbarung" TargetMode="External"/><Relationship Id="rId17" Type="http://schemas.openxmlformats.org/officeDocument/2006/relationships/hyperlink" Target="https://rechtecheck.de/kindesunterhalt-berechnen-duesseldorfer-tabelle/?utm_source=word&amp;utm_medium=intern&amp;utm_campaign=muster_sorgerechtsvereinbarung" TargetMode="External"/><Relationship Id="rId25" Type="http://schemas.openxmlformats.org/officeDocument/2006/relationships/image" Target="media/image2.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echtecheck.de/scheidungsvereinbarung-scheidungsfolgenvereinbarung/?utm_source=word&amp;utm_medium=intern&amp;utm_campaign=muster_sorgerechtsvereinbarung" TargetMode="External"/><Relationship Id="rId20" Type="http://schemas.openxmlformats.org/officeDocument/2006/relationships/hyperlink" Target="https://rechtecheck.de/gueterstand-zugewinngemeinschaft/?utm_source=word&amp;utm_medium=intern&amp;utm_campaign=muster_sorgerechtsvereinbaru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rechtecheck.de/scheidung/signup-start.php?utm_source=word&amp;utm_medium=intern&amp;utm_campaign=muster_steuer_trennungsjahr"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echtecheck.de/mediation-scheidung/?utm_source=word&amp;utm_medium=intern&amp;utm_campaign=muster_sorgerechtsvereinbarung" TargetMode="External"/><Relationship Id="rId23" Type="http://schemas.openxmlformats.org/officeDocument/2006/relationships/hyperlink" Target="https://rechtecheck.de/einvernehmliche-scheidung-ohne-anwalt/?utm_source=word&amp;utm_medium=intern&amp;utm_campaign=muster_sorgerechtsvereinbarung" TargetMode="External"/><Relationship Id="rId28" Type="http://schemas.openxmlformats.org/officeDocument/2006/relationships/hyperlink" Target="http://rechtecheck.de/?utm_source=word&amp;utm_medium=intern&amp;utm_campaign=muster_trennung_vereinbarung" TargetMode="External"/><Relationship Id="rId36" Type="http://schemas.openxmlformats.org/officeDocument/2006/relationships/theme" Target="theme/theme1.xml"/><Relationship Id="rId10" Type="http://schemas.openxmlformats.org/officeDocument/2006/relationships/hyperlink" Target="https://rechtecheck.de/?utm_source=word&amp;utm_medium=intern&amp;utm_campaign=muster_steuer_trennungsjahr" TargetMode="External"/><Relationship Id="rId19" Type="http://schemas.openxmlformats.org/officeDocument/2006/relationships/hyperlink" Target="https://rechtecheck.de/vorlagen/musterbriefe/muster-vereinbarung-sorgerecht-umgangsrecht.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htecheck.de/vorlagen/musterbriefe/muster-vereinbarung-sorgerecht-umgangsrecht.pdf" TargetMode="External"/><Relationship Id="rId22" Type="http://schemas.openxmlformats.org/officeDocument/2006/relationships/hyperlink" Target="https://rechtecheck.de/vorlagen/musterbriefe/muster-vereinbarung-steuerliche-veranlagung-scheidung.pdf" TargetMode="External"/><Relationship Id="rId27" Type="http://schemas.openxmlformats.org/officeDocument/2006/relationships/hyperlink" Target="http://rechtecheck.de/musterbriefe-vorlagen/?utm_source=word&amp;utm_medium=intern&amp;utm_campaign=muster_sorgerechtsvereinbarun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DEA515C2BC1D429F902CF02B060CDF" ma:contentTypeVersion="2" ma:contentTypeDescription="Ein neues Dokument erstellen." ma:contentTypeScope="" ma:versionID="19e3011f35dca4860f03a4202e0ab38a">
  <xsd:schema xmlns:xsd="http://www.w3.org/2001/XMLSchema" xmlns:xs="http://www.w3.org/2001/XMLSchema" xmlns:p="http://schemas.microsoft.com/office/2006/metadata/properties" xmlns:ns2="2b687fc1-e084-4ad5-97ef-ddd50dab20e8" targetNamespace="http://schemas.microsoft.com/office/2006/metadata/properties" ma:root="true" ma:fieldsID="9d509a30fe9e4a96676c83ba0a60c518" ns2:_="">
    <xsd:import namespace="2b687fc1-e084-4ad5-97ef-ddd50dab20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87fc1-e084-4ad5-97ef-ddd50dab2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DFA85-8A7E-4C87-A6A3-895E7475C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87fc1-e084-4ad5-97ef-ddd50dab2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4F948-5AF0-48CC-B04D-D211BF910DE4}">
  <ds:schemaRefs>
    <ds:schemaRef ds:uri="http://schemas.microsoft.com/sharepoint/v3/contenttype/forms"/>
  </ds:schemaRefs>
</ds:datastoreItem>
</file>

<file path=customXml/itemProps3.xml><?xml version="1.0" encoding="utf-8"?>
<ds:datastoreItem xmlns:ds="http://schemas.openxmlformats.org/officeDocument/2006/customXml" ds:itemID="{1D013621-ACF3-4A57-A866-F324CC6FA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Muster-Sorgerechtsvereinbarung | Scheidung und Trennung</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Muster-Sorgerechtsvereinbarung | Scheidung und Trennung</dc:title>
  <dc:subject/>
  <dc:creator>Rechtecheck GmbH</dc:creator>
  <cp:keywords/>
  <dc:description/>
  <cp:lastModifiedBy>Johann</cp:lastModifiedBy>
  <cp:revision>28</cp:revision>
  <dcterms:created xsi:type="dcterms:W3CDTF">2020-11-26T13:09:00Z</dcterms:created>
  <dcterms:modified xsi:type="dcterms:W3CDTF">2021-03-25T14:14:00Z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0x01010056DEA515C2BC1D429F902CF02B060CDF</vt:lpwstr>
  </property>
</Properties>
</file>