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C4972" w14:textId="03F2D13E" w:rsidR="00581D7A" w:rsidRPr="00B25C7F" w:rsidRDefault="00B25C7F" w:rsidP="00B25C7F">
      <w:pPr>
        <w:jc w:val="center"/>
        <w:rPr>
          <w:rFonts w:cstheme="minorHAnsi"/>
          <w:b/>
          <w:sz w:val="24"/>
          <w:szCs w:val="24"/>
        </w:rPr>
      </w:pPr>
      <w:bookmarkStart w:id="0" w:name="_Hlk67661916"/>
      <w:r w:rsidRPr="00FB55A7">
        <w:rPr>
          <w:rFonts w:ascii="Calibri" w:hAnsi="Calibri" w:cs="Calibri"/>
          <w:b/>
          <w:noProof/>
        </w:rPr>
        <w:drawing>
          <wp:inline distT="0" distB="0" distL="0" distR="0" wp14:anchorId="5D20A06A" wp14:editId="53DCDAAE">
            <wp:extent cx="3619500" cy="333375"/>
            <wp:effectExtent l="0" t="0" r="0" b="9525"/>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bookmarkEnd w:id="0"/>
    </w:p>
    <w:p w14:paraId="50243B40" w14:textId="2A03B383" w:rsidR="00581D7A" w:rsidRPr="00FB2F96" w:rsidRDefault="00581D7A" w:rsidP="00B25C7F">
      <w:pPr>
        <w:jc w:val="center"/>
        <w:rPr>
          <w:rFonts w:cstheme="minorHAnsi"/>
          <w:bCs/>
          <w:sz w:val="28"/>
          <w:szCs w:val="28"/>
        </w:rPr>
      </w:pPr>
      <w:r w:rsidRPr="00FB2F96">
        <w:rPr>
          <w:rFonts w:cstheme="minorHAnsi"/>
          <w:bCs/>
          <w:sz w:val="28"/>
          <w:szCs w:val="28"/>
        </w:rPr>
        <w:t>Musterbrief Kündigung Mitgliedschaft Fitnessstudio – Sonderkündigungsrecht</w:t>
      </w:r>
    </w:p>
    <w:p w14:paraId="7982B291" w14:textId="4ADA5FC0" w:rsidR="00581D7A" w:rsidRPr="00FB2F96" w:rsidRDefault="00581D7A" w:rsidP="00B25C7F">
      <w:pPr>
        <w:jc w:val="both"/>
        <w:rPr>
          <w:rFonts w:cstheme="minorHAnsi"/>
          <w:sz w:val="24"/>
          <w:szCs w:val="24"/>
        </w:rPr>
      </w:pPr>
      <w:r w:rsidRPr="00FB2F96">
        <w:rPr>
          <w:rFonts w:cstheme="minorHAnsi"/>
          <w:sz w:val="24"/>
          <w:szCs w:val="24"/>
        </w:rPr>
        <w:t>Der untenstehende Musterbrief dient dazu, die Mitgliedschaft in einem Fitnessstudio zu kündigen, wenn ein Sonderkündigungsrecht gegenüber dem Fitnessstudio besteht. Gründe für ein Sonderkündigungsrecht können u.a. Krankheit, Schwangerschaft, Umzug sowie mangelnde Leistung des Fitnessstudios (z.B. Absage von Kursen, Hygienemängel) darstellen. In welchen Fällen die Mitgliedschaft in einem Fitnessstudio vor Ablauf des Vertrags gekündigt werden kann, haben wir in unserem Artikel zum Thema „</w:t>
      </w:r>
      <w:hyperlink r:id="rId11" w:history="1">
        <w:r w:rsidRPr="00FB2F96">
          <w:rPr>
            <w:rStyle w:val="Hyperlink"/>
            <w:rFonts w:cstheme="minorHAnsi"/>
            <w:sz w:val="24"/>
            <w:szCs w:val="24"/>
          </w:rPr>
          <w:t>Kündigung Fitnessstudio</w:t>
        </w:r>
      </w:hyperlink>
      <w:r w:rsidRPr="00FB2F96">
        <w:rPr>
          <w:rFonts w:cstheme="minorHAnsi"/>
          <w:sz w:val="24"/>
          <w:szCs w:val="24"/>
        </w:rPr>
        <w:t xml:space="preserve">“ zusammengestellt. </w:t>
      </w:r>
    </w:p>
    <w:p w14:paraId="4E7BDF6C" w14:textId="78C721B8" w:rsidR="00581D7A" w:rsidRPr="00FB2F96" w:rsidRDefault="00581D7A" w:rsidP="00B25C7F">
      <w:pPr>
        <w:jc w:val="both"/>
        <w:rPr>
          <w:rFonts w:cstheme="minorHAnsi"/>
          <w:sz w:val="24"/>
          <w:szCs w:val="24"/>
        </w:rPr>
      </w:pPr>
      <w:r w:rsidRPr="00FB2F96">
        <w:rPr>
          <w:rFonts w:cstheme="minorHAnsi"/>
          <w:sz w:val="24"/>
          <w:szCs w:val="24"/>
        </w:rPr>
        <w:t xml:space="preserve">In anderen Fällen kann unser Musterbrief für die </w:t>
      </w:r>
      <w:hyperlink r:id="rId12" w:history="1">
        <w:r w:rsidRPr="00FB2F96">
          <w:rPr>
            <w:rStyle w:val="Hyperlink"/>
            <w:rFonts w:cstheme="minorHAnsi"/>
            <w:sz w:val="24"/>
            <w:szCs w:val="24"/>
          </w:rPr>
          <w:t>reguläre Kündigung im Fitnessstudio</w:t>
        </w:r>
      </w:hyperlink>
      <w:r w:rsidRPr="00FB2F96">
        <w:rPr>
          <w:rFonts w:cstheme="minorHAnsi"/>
          <w:sz w:val="24"/>
          <w:szCs w:val="24"/>
        </w:rPr>
        <w:t xml:space="preserve"> verwendet werden. </w:t>
      </w:r>
    </w:p>
    <w:p w14:paraId="4D2E29A2" w14:textId="4226C613" w:rsidR="0076701C" w:rsidRPr="00FB2F96" w:rsidRDefault="00581D7A" w:rsidP="00B25C7F">
      <w:pPr>
        <w:jc w:val="both"/>
        <w:rPr>
          <w:rFonts w:cstheme="minorHAnsi"/>
          <w:sz w:val="24"/>
          <w:szCs w:val="24"/>
        </w:rPr>
      </w:pPr>
      <w:r w:rsidRPr="00FB2F96">
        <w:rPr>
          <w:rFonts w:cstheme="minorHAnsi"/>
          <w:sz w:val="24"/>
          <w:szCs w:val="24"/>
        </w:rPr>
        <w:t xml:space="preserve">Auf unserer Seite bieten wir auch zu anderen Themen eine </w:t>
      </w:r>
      <w:hyperlink r:id="rId13" w:history="1">
        <w:r w:rsidRPr="00FB2F96">
          <w:rPr>
            <w:rStyle w:val="Hyperlink"/>
            <w:rFonts w:cstheme="minorHAnsi"/>
            <w:sz w:val="24"/>
            <w:szCs w:val="24"/>
          </w:rPr>
          <w:t>Sammlung an Musterbriefen</w:t>
        </w:r>
      </w:hyperlink>
      <w:r w:rsidRPr="00FB2F96">
        <w:rPr>
          <w:rFonts w:cstheme="minorHAnsi"/>
          <w:sz w:val="24"/>
          <w:szCs w:val="24"/>
        </w:rPr>
        <w:t xml:space="preserve"> an.</w:t>
      </w:r>
    </w:p>
    <w:p w14:paraId="7018A099" w14:textId="2E776A04" w:rsidR="00B25C7F" w:rsidRPr="00FB2F96" w:rsidRDefault="00B25C7F" w:rsidP="00B25C7F">
      <w:pPr>
        <w:rPr>
          <w:rFonts w:ascii="Calibri" w:hAnsi="Calibri" w:cs="Calibri"/>
          <w:sz w:val="28"/>
          <w:szCs w:val="28"/>
        </w:rPr>
      </w:pPr>
      <w:bookmarkStart w:id="1" w:name="_Hlk67661888"/>
      <w:r w:rsidRPr="00FB2F96">
        <w:rPr>
          <w:rFonts w:ascii="Calibri" w:hAnsi="Calibri" w:cs="Calibri"/>
          <w:sz w:val="28"/>
          <w:szCs w:val="28"/>
        </w:rPr>
        <w:t>Über RECHTECHECK</w:t>
      </w:r>
    </w:p>
    <w:p w14:paraId="1A7B73D8" w14:textId="22C05113" w:rsidR="00B25C7F" w:rsidRPr="00FB2F96" w:rsidRDefault="00E55786" w:rsidP="00B25C7F">
      <w:pPr>
        <w:jc w:val="both"/>
        <w:rPr>
          <w:rFonts w:ascii="Calibri" w:hAnsi="Calibri" w:cs="Calibri"/>
          <w:sz w:val="24"/>
          <w:szCs w:val="24"/>
        </w:rPr>
      </w:pPr>
      <w:hyperlink r:id="rId14" w:history="1">
        <w:r w:rsidR="00B25C7F" w:rsidRPr="00FB2F96">
          <w:rPr>
            <w:rStyle w:val="Hyperlink"/>
            <w:rFonts w:ascii="Calibri" w:hAnsi="Calibri" w:cs="Calibri"/>
            <w:sz w:val="24"/>
            <w:szCs w:val="24"/>
          </w:rPr>
          <w:t>Rechtecheck.de</w:t>
        </w:r>
      </w:hyperlink>
      <w:r w:rsidR="00B25C7F" w:rsidRPr="00FB2F96">
        <w:rPr>
          <w:rFonts w:ascii="Calibri" w:hAnsi="Calibri" w:cs="Calibri"/>
          <w:sz w:val="24"/>
          <w:szCs w:val="24"/>
        </w:rPr>
        <w:t xml:space="preserve"> 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6A854412" w14:textId="4AE7481C" w:rsidR="00B25C7F" w:rsidRPr="00FB2F96" w:rsidRDefault="00B25C7F" w:rsidP="00B25C7F">
      <w:pPr>
        <w:rPr>
          <w:b/>
          <w:sz w:val="28"/>
          <w:szCs w:val="28"/>
        </w:rPr>
      </w:pPr>
      <w:r w:rsidRPr="00FB2F96">
        <w:rPr>
          <w:rFonts w:ascii="Calibri" w:hAnsi="Calibri" w:cs="Calibri"/>
          <w:sz w:val="28"/>
          <w:szCs w:val="28"/>
        </w:rPr>
        <w:t>Haftungsausschluss</w:t>
      </w:r>
    </w:p>
    <w:p w14:paraId="159153CA" w14:textId="77777777" w:rsidR="00B25C7F" w:rsidRPr="00FB2F96" w:rsidRDefault="00B25C7F" w:rsidP="00B25C7F">
      <w:pPr>
        <w:jc w:val="both"/>
        <w:rPr>
          <w:rFonts w:ascii="Calibri" w:hAnsi="Calibri" w:cs="Calibri"/>
          <w:sz w:val="24"/>
          <w:szCs w:val="24"/>
        </w:rPr>
      </w:pPr>
      <w:r w:rsidRPr="00FB2F96">
        <w:rPr>
          <w:rFonts w:ascii="Calibri" w:hAnsi="Calibri" w:cs="Calibri"/>
          <w:sz w:val="24"/>
          <w:szCs w:val="24"/>
        </w:rPr>
        <w:t xml:space="preserve">Alle zur Verfügung gestellten Formulare und Mustertexte sind unbedingt auf den Einzelfall hin anzupassen. Bei der Erstellung haben wir uns große Mühe gegeben. Trotz alledem können wir </w:t>
      </w:r>
      <w:r w:rsidRPr="00FB2F96">
        <w:rPr>
          <w:rFonts w:ascii="Calibri" w:hAnsi="Calibri" w:cs="Calibri"/>
          <w:b/>
          <w:sz w:val="24"/>
          <w:szCs w:val="24"/>
          <w:u w:val="single"/>
        </w:rPr>
        <w:t>keinerlei Haftung</w:t>
      </w:r>
      <w:r w:rsidRPr="00FB2F96">
        <w:rPr>
          <w:rFonts w:ascii="Calibri" w:hAnsi="Calibri" w:cs="Calibri"/>
          <w:sz w:val="24"/>
          <w:szCs w:val="24"/>
        </w:rPr>
        <w:t xml:space="preserve"> dafür übernehmen, dass das jeweilige Dokument für den von Ihnen angedachten Anwendungsbereich geeignet ist.</w:t>
      </w:r>
    </w:p>
    <w:bookmarkEnd w:id="1"/>
    <w:p w14:paraId="2753C89F" w14:textId="544440B2"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5972CAB3" w14:textId="23D70D4B"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0C25CF0A" w14:textId="21846F7A"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70B561AD" w14:textId="79711930"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02E043A6" w14:textId="708FD87F"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59716BE2" w14:textId="6F44B5A9"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39F9F833" w14:textId="45B39445"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154BE972" w14:textId="1C476DBE"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7B49D5C1" w14:textId="5A9A551B"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6DBFE0B8" w14:textId="751CF2F8"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72A2054F" w14:textId="4CB29339"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79C6BE5B" w14:textId="5881A24B" w:rsidR="00581D7A" w:rsidRPr="00B25C7F" w:rsidRDefault="00581D7A" w:rsidP="000A637E">
      <w:pPr>
        <w:spacing w:before="100" w:beforeAutospacing="1" w:after="100" w:afterAutospacing="1" w:line="240" w:lineRule="auto"/>
        <w:contextualSpacing/>
        <w:rPr>
          <w:rFonts w:eastAsia="Times New Roman" w:cstheme="minorHAnsi"/>
          <w:color w:val="808080" w:themeColor="background1" w:themeShade="80"/>
          <w:sz w:val="24"/>
          <w:szCs w:val="24"/>
          <w:u w:val="single"/>
          <w:lang w:eastAsia="de-DE"/>
        </w:rPr>
      </w:pPr>
    </w:p>
    <w:p w14:paraId="4A464B0C" w14:textId="77777777" w:rsidR="00810E17" w:rsidRPr="00B25C7F" w:rsidRDefault="00810E17" w:rsidP="00810E17">
      <w:pPr>
        <w:widowControl w:val="0"/>
        <w:autoSpaceDE w:val="0"/>
        <w:autoSpaceDN w:val="0"/>
        <w:adjustRightInd w:val="0"/>
        <w:spacing w:after="240"/>
        <w:contextualSpacing/>
        <w:jc w:val="both"/>
        <w:rPr>
          <w:rFonts w:cstheme="minorHAnsi"/>
          <w:i/>
          <w:sz w:val="24"/>
          <w:szCs w:val="24"/>
          <w:u w:val="single"/>
        </w:rPr>
      </w:pPr>
      <w:r w:rsidRPr="00B25C7F">
        <w:rPr>
          <w:rFonts w:cstheme="minorHAnsi"/>
          <w:i/>
          <w:sz w:val="24"/>
          <w:szCs w:val="24"/>
          <w:u w:val="single"/>
        </w:rPr>
        <w:lastRenderedPageBreak/>
        <w:t>Absender: Vorname Nachname, Straße/Hausnummer, PLZ/Ort</w:t>
      </w:r>
    </w:p>
    <w:p w14:paraId="05B9EC2C" w14:textId="77777777" w:rsidR="00810E17" w:rsidRPr="00B25C7F" w:rsidRDefault="00810E17" w:rsidP="00810E17">
      <w:pPr>
        <w:widowControl w:val="0"/>
        <w:tabs>
          <w:tab w:val="left" w:pos="1140"/>
        </w:tabs>
        <w:autoSpaceDE w:val="0"/>
        <w:autoSpaceDN w:val="0"/>
        <w:adjustRightInd w:val="0"/>
        <w:spacing w:after="240"/>
        <w:contextualSpacing/>
        <w:jc w:val="both"/>
        <w:rPr>
          <w:rFonts w:cstheme="minorHAnsi"/>
          <w:i/>
          <w:sz w:val="24"/>
          <w:szCs w:val="24"/>
        </w:rPr>
      </w:pPr>
      <w:r w:rsidRPr="00B25C7F">
        <w:rPr>
          <w:rFonts w:cstheme="minorHAnsi"/>
          <w:i/>
          <w:sz w:val="24"/>
          <w:szCs w:val="24"/>
        </w:rPr>
        <w:tab/>
      </w:r>
    </w:p>
    <w:p w14:paraId="48A5FB2C" w14:textId="77777777" w:rsidR="00810E17" w:rsidRPr="00B25C7F" w:rsidRDefault="00810E17" w:rsidP="00810E17">
      <w:pPr>
        <w:widowControl w:val="0"/>
        <w:autoSpaceDE w:val="0"/>
        <w:autoSpaceDN w:val="0"/>
        <w:adjustRightInd w:val="0"/>
        <w:spacing w:after="240"/>
        <w:contextualSpacing/>
        <w:jc w:val="both"/>
        <w:rPr>
          <w:rFonts w:cstheme="minorHAnsi"/>
          <w:i/>
          <w:sz w:val="24"/>
          <w:szCs w:val="24"/>
        </w:rPr>
      </w:pPr>
      <w:r w:rsidRPr="00B25C7F">
        <w:rPr>
          <w:rFonts w:cstheme="minorHAnsi"/>
          <w:i/>
          <w:sz w:val="24"/>
          <w:szCs w:val="24"/>
        </w:rPr>
        <w:t>Adressat:</w:t>
      </w:r>
    </w:p>
    <w:p w14:paraId="22A1A0C0" w14:textId="77777777" w:rsidR="00810E17" w:rsidRPr="00B25C7F" w:rsidRDefault="00810E17" w:rsidP="00810E17">
      <w:pPr>
        <w:widowControl w:val="0"/>
        <w:autoSpaceDE w:val="0"/>
        <w:autoSpaceDN w:val="0"/>
        <w:adjustRightInd w:val="0"/>
        <w:spacing w:after="240"/>
        <w:contextualSpacing/>
        <w:jc w:val="both"/>
        <w:rPr>
          <w:rFonts w:cstheme="minorHAnsi"/>
          <w:i/>
          <w:sz w:val="24"/>
          <w:szCs w:val="24"/>
        </w:rPr>
      </w:pPr>
      <w:r w:rsidRPr="00B25C7F">
        <w:rPr>
          <w:rFonts w:cstheme="minorHAnsi"/>
          <w:i/>
          <w:sz w:val="24"/>
          <w:szCs w:val="24"/>
        </w:rPr>
        <w:t>Korrekte Bezeichnung des Fitnessstudios</w:t>
      </w:r>
    </w:p>
    <w:p w14:paraId="2DA0B074" w14:textId="77777777" w:rsidR="00810E17" w:rsidRPr="00B25C7F" w:rsidRDefault="00810E17" w:rsidP="00810E17">
      <w:pPr>
        <w:widowControl w:val="0"/>
        <w:autoSpaceDE w:val="0"/>
        <w:autoSpaceDN w:val="0"/>
        <w:adjustRightInd w:val="0"/>
        <w:spacing w:after="240"/>
        <w:contextualSpacing/>
        <w:jc w:val="both"/>
        <w:rPr>
          <w:rFonts w:cstheme="minorHAnsi"/>
          <w:i/>
          <w:sz w:val="24"/>
          <w:szCs w:val="24"/>
        </w:rPr>
      </w:pPr>
      <w:r w:rsidRPr="00B25C7F">
        <w:rPr>
          <w:rFonts w:cstheme="minorHAnsi"/>
          <w:i/>
          <w:sz w:val="24"/>
          <w:szCs w:val="24"/>
        </w:rPr>
        <w:t>Adresse des Fitnessstudios</w:t>
      </w:r>
    </w:p>
    <w:p w14:paraId="089E2FA8" w14:textId="77777777" w:rsidR="00810E17" w:rsidRPr="00B25C7F" w:rsidRDefault="00810E17" w:rsidP="00810E17">
      <w:pPr>
        <w:widowControl w:val="0"/>
        <w:autoSpaceDE w:val="0"/>
        <w:autoSpaceDN w:val="0"/>
        <w:adjustRightInd w:val="0"/>
        <w:spacing w:after="240"/>
        <w:contextualSpacing/>
        <w:jc w:val="both"/>
        <w:rPr>
          <w:rFonts w:cstheme="minorHAnsi"/>
          <w:i/>
          <w:sz w:val="24"/>
          <w:szCs w:val="24"/>
        </w:rPr>
      </w:pPr>
    </w:p>
    <w:p w14:paraId="3796E785" w14:textId="77777777" w:rsidR="00810E17" w:rsidRPr="00B25C7F" w:rsidRDefault="00810E17" w:rsidP="00810E17">
      <w:pPr>
        <w:widowControl w:val="0"/>
        <w:autoSpaceDE w:val="0"/>
        <w:autoSpaceDN w:val="0"/>
        <w:adjustRightInd w:val="0"/>
        <w:spacing w:after="240"/>
        <w:contextualSpacing/>
        <w:jc w:val="right"/>
        <w:rPr>
          <w:rFonts w:cstheme="minorHAnsi"/>
          <w:i/>
          <w:sz w:val="24"/>
          <w:szCs w:val="24"/>
        </w:rPr>
      </w:pPr>
      <w:r w:rsidRPr="00B25C7F">
        <w:rPr>
          <w:rFonts w:cstheme="minorHAnsi"/>
          <w:i/>
          <w:sz w:val="24"/>
          <w:szCs w:val="24"/>
        </w:rPr>
        <w:t>Ort, Datum</w:t>
      </w:r>
    </w:p>
    <w:p w14:paraId="27EC7629" w14:textId="77777777" w:rsidR="001D0667" w:rsidRPr="00B25C7F" w:rsidRDefault="001D0667" w:rsidP="000A637E">
      <w:pPr>
        <w:spacing w:before="100" w:beforeAutospacing="1" w:after="100" w:afterAutospacing="1" w:line="240" w:lineRule="auto"/>
        <w:contextualSpacing/>
        <w:rPr>
          <w:rFonts w:eastAsia="Times New Roman" w:cstheme="minorHAnsi"/>
          <w:color w:val="333333"/>
          <w:sz w:val="24"/>
          <w:szCs w:val="24"/>
          <w:lang w:eastAsia="de-DE"/>
        </w:rPr>
      </w:pPr>
    </w:p>
    <w:p w14:paraId="3523C5E9" w14:textId="77777777" w:rsidR="00A81F6E" w:rsidRPr="00B25C7F" w:rsidRDefault="00A81F6E" w:rsidP="000A637E">
      <w:pPr>
        <w:spacing w:before="100" w:beforeAutospacing="1" w:after="100" w:afterAutospacing="1" w:line="240" w:lineRule="auto"/>
        <w:contextualSpacing/>
        <w:rPr>
          <w:rFonts w:eastAsia="Times New Roman" w:cstheme="minorHAnsi"/>
          <w:color w:val="333333"/>
          <w:sz w:val="24"/>
          <w:szCs w:val="24"/>
          <w:lang w:eastAsia="de-DE"/>
        </w:rPr>
      </w:pPr>
    </w:p>
    <w:p w14:paraId="386C4167" w14:textId="77777777" w:rsidR="00A81F6E" w:rsidRPr="00B25C7F" w:rsidRDefault="00A81F6E" w:rsidP="000A637E">
      <w:pPr>
        <w:spacing w:before="100" w:beforeAutospacing="1" w:after="100" w:afterAutospacing="1" w:line="240" w:lineRule="auto"/>
        <w:contextualSpacing/>
        <w:rPr>
          <w:rFonts w:eastAsia="Times New Roman" w:cstheme="minorHAnsi"/>
          <w:color w:val="333333"/>
          <w:sz w:val="24"/>
          <w:szCs w:val="24"/>
          <w:lang w:eastAsia="de-DE"/>
        </w:rPr>
      </w:pPr>
    </w:p>
    <w:p w14:paraId="3883391C" w14:textId="3F31C11E" w:rsidR="000A637E" w:rsidRPr="00B25C7F" w:rsidRDefault="00BA04ED" w:rsidP="00AB3672">
      <w:pPr>
        <w:spacing w:after="0" w:line="240" w:lineRule="auto"/>
        <w:contextualSpacing/>
        <w:jc w:val="both"/>
        <w:rPr>
          <w:rFonts w:eastAsia="Times New Roman" w:cstheme="minorHAnsi"/>
          <w:b/>
          <w:iCs/>
          <w:color w:val="333333"/>
          <w:sz w:val="24"/>
          <w:szCs w:val="24"/>
          <w:lang w:eastAsia="de-DE"/>
        </w:rPr>
      </w:pPr>
      <w:r w:rsidRPr="00B25C7F">
        <w:rPr>
          <w:rFonts w:eastAsia="Calibri" w:cstheme="minorHAnsi"/>
          <w:b/>
          <w:iCs/>
          <w:color w:val="333333"/>
          <w:sz w:val="24"/>
          <w:szCs w:val="24"/>
          <w:lang w:eastAsia="de-DE"/>
        </w:rPr>
        <w:t>Kündigung</w:t>
      </w:r>
      <w:r w:rsidRPr="00B25C7F">
        <w:rPr>
          <w:rFonts w:eastAsia="Times New Roman" w:cstheme="minorHAnsi"/>
          <w:b/>
          <w:iCs/>
          <w:color w:val="333333"/>
          <w:sz w:val="24"/>
          <w:szCs w:val="24"/>
          <w:lang w:eastAsia="de-DE"/>
        </w:rPr>
        <w:t xml:space="preserve"> </w:t>
      </w:r>
      <w:r w:rsidRPr="00B25C7F">
        <w:rPr>
          <w:rFonts w:eastAsia="Calibri" w:cstheme="minorHAnsi"/>
          <w:b/>
          <w:iCs/>
          <w:color w:val="333333"/>
          <w:sz w:val="24"/>
          <w:szCs w:val="24"/>
          <w:lang w:eastAsia="de-DE"/>
        </w:rPr>
        <w:t>meiner</w:t>
      </w:r>
      <w:r w:rsidRPr="00B25C7F">
        <w:rPr>
          <w:rFonts w:eastAsia="Times New Roman" w:cstheme="minorHAnsi"/>
          <w:b/>
          <w:iCs/>
          <w:color w:val="333333"/>
          <w:sz w:val="24"/>
          <w:szCs w:val="24"/>
          <w:lang w:eastAsia="de-DE"/>
        </w:rPr>
        <w:t xml:space="preserve"> </w:t>
      </w:r>
      <w:r w:rsidRPr="00B25C7F">
        <w:rPr>
          <w:rFonts w:eastAsia="Calibri" w:cstheme="minorHAnsi"/>
          <w:b/>
          <w:iCs/>
          <w:color w:val="333333"/>
          <w:sz w:val="24"/>
          <w:szCs w:val="24"/>
          <w:lang w:eastAsia="de-DE"/>
        </w:rPr>
        <w:t>Mitgliedschaft</w:t>
      </w:r>
      <w:r w:rsidR="000A637E" w:rsidRPr="00B25C7F">
        <w:rPr>
          <w:rFonts w:eastAsia="Times New Roman" w:cstheme="minorHAnsi"/>
          <w:b/>
          <w:iCs/>
          <w:color w:val="333333"/>
          <w:sz w:val="24"/>
          <w:szCs w:val="24"/>
          <w:lang w:eastAsia="de-DE"/>
        </w:rPr>
        <w:t xml:space="preserve"> </w:t>
      </w:r>
    </w:p>
    <w:p w14:paraId="42D77C34" w14:textId="0655D12C" w:rsidR="000A637E" w:rsidRPr="00B25C7F" w:rsidRDefault="000A637E" w:rsidP="00AB3672">
      <w:pPr>
        <w:spacing w:after="0" w:line="240" w:lineRule="auto"/>
        <w:contextualSpacing/>
        <w:jc w:val="both"/>
        <w:rPr>
          <w:rFonts w:eastAsia="Times New Roman" w:cstheme="minorHAnsi"/>
          <w:b/>
          <w:iCs/>
          <w:color w:val="333333"/>
          <w:sz w:val="24"/>
          <w:szCs w:val="24"/>
          <w:lang w:eastAsia="de-DE"/>
        </w:rPr>
      </w:pPr>
      <w:r w:rsidRPr="00B25C7F">
        <w:rPr>
          <w:rFonts w:eastAsia="Calibri" w:cstheme="minorHAnsi"/>
          <w:b/>
          <w:iCs/>
          <w:color w:val="333333"/>
          <w:sz w:val="24"/>
          <w:szCs w:val="24"/>
          <w:lang w:eastAsia="de-DE"/>
        </w:rPr>
        <w:t>Mitgliedsnummer</w:t>
      </w:r>
      <w:r w:rsidRPr="00B25C7F">
        <w:rPr>
          <w:rFonts w:eastAsia="Times New Roman" w:cstheme="minorHAnsi"/>
          <w:b/>
          <w:iCs/>
          <w:color w:val="333333"/>
          <w:sz w:val="24"/>
          <w:szCs w:val="24"/>
          <w:lang w:eastAsia="de-DE"/>
        </w:rPr>
        <w:t>:</w:t>
      </w:r>
      <w:r w:rsidR="00262C80" w:rsidRPr="00B25C7F">
        <w:rPr>
          <w:rFonts w:eastAsia="Times New Roman" w:cstheme="minorHAnsi"/>
          <w:b/>
          <w:iCs/>
          <w:color w:val="333333"/>
          <w:sz w:val="24"/>
          <w:szCs w:val="24"/>
          <w:lang w:eastAsia="de-DE"/>
        </w:rPr>
        <w:t xml:space="preserve"> </w:t>
      </w:r>
      <w:r w:rsidR="00262C80" w:rsidRPr="00B25C7F">
        <w:rPr>
          <w:rFonts w:cstheme="minorHAnsi"/>
          <w:i/>
          <w:sz w:val="24"/>
          <w:szCs w:val="24"/>
        </w:rPr>
        <w:t>Mitgliedsnummer einsetzen</w:t>
      </w:r>
    </w:p>
    <w:p w14:paraId="56F21D15" w14:textId="77777777" w:rsidR="00863998" w:rsidRPr="00B25C7F" w:rsidRDefault="00863998" w:rsidP="00AB3672">
      <w:pPr>
        <w:spacing w:after="0" w:line="240" w:lineRule="auto"/>
        <w:contextualSpacing/>
        <w:jc w:val="both"/>
        <w:rPr>
          <w:rFonts w:eastAsia="Times New Roman" w:cstheme="minorHAnsi"/>
          <w:b/>
          <w:iCs/>
          <w:color w:val="333333"/>
          <w:sz w:val="24"/>
          <w:szCs w:val="24"/>
          <w:lang w:eastAsia="de-DE"/>
        </w:rPr>
      </w:pPr>
    </w:p>
    <w:p w14:paraId="21529BA7" w14:textId="77777777" w:rsidR="00863998" w:rsidRPr="00B25C7F" w:rsidRDefault="00863998" w:rsidP="00AB3672">
      <w:pPr>
        <w:spacing w:after="0" w:line="240" w:lineRule="auto"/>
        <w:contextualSpacing/>
        <w:jc w:val="both"/>
        <w:rPr>
          <w:rFonts w:eastAsia="Times New Roman" w:cstheme="minorHAnsi"/>
          <w:b/>
          <w:iCs/>
          <w:color w:val="333333"/>
          <w:sz w:val="24"/>
          <w:szCs w:val="24"/>
          <w:lang w:eastAsia="de-DE"/>
        </w:rPr>
      </w:pPr>
    </w:p>
    <w:p w14:paraId="4379F2FB" w14:textId="77777777" w:rsidR="00BA04ED" w:rsidRPr="00B25C7F" w:rsidRDefault="00BA04ED" w:rsidP="00AB3672">
      <w:pPr>
        <w:spacing w:before="100" w:beforeAutospacing="1" w:after="100" w:afterAutospacing="1" w:line="240" w:lineRule="auto"/>
        <w:contextualSpacing/>
        <w:jc w:val="both"/>
        <w:rPr>
          <w:rFonts w:eastAsia="Times New Roman" w:cstheme="minorHAnsi"/>
          <w:color w:val="333333"/>
          <w:sz w:val="24"/>
          <w:szCs w:val="24"/>
          <w:lang w:eastAsia="de-DE"/>
        </w:rPr>
      </w:pPr>
      <w:r w:rsidRPr="00B25C7F">
        <w:rPr>
          <w:rFonts w:eastAsia="Calibri" w:cstheme="minorHAnsi"/>
          <w:color w:val="333333"/>
          <w:sz w:val="24"/>
          <w:szCs w:val="24"/>
          <w:lang w:eastAsia="de-DE"/>
        </w:rPr>
        <w:t>Sehr</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geehrte</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Damen</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und</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Herren</w:t>
      </w:r>
      <w:r w:rsidRPr="00B25C7F">
        <w:rPr>
          <w:rFonts w:eastAsia="Times New Roman" w:cstheme="minorHAnsi"/>
          <w:color w:val="333333"/>
          <w:sz w:val="24"/>
          <w:szCs w:val="24"/>
          <w:lang w:eastAsia="de-DE"/>
        </w:rPr>
        <w:t>,</w:t>
      </w:r>
    </w:p>
    <w:p w14:paraId="169E4CD3" w14:textId="77777777" w:rsidR="00262C80" w:rsidRPr="00B25C7F" w:rsidRDefault="00262C80" w:rsidP="00AB3672">
      <w:pPr>
        <w:spacing w:before="100" w:beforeAutospacing="1" w:after="100" w:afterAutospacing="1" w:line="240" w:lineRule="auto"/>
        <w:contextualSpacing/>
        <w:jc w:val="both"/>
        <w:rPr>
          <w:rFonts w:eastAsia="Times New Roman" w:cstheme="minorHAnsi"/>
          <w:color w:val="333333"/>
          <w:sz w:val="24"/>
          <w:szCs w:val="24"/>
          <w:lang w:eastAsia="de-DE"/>
        </w:rPr>
      </w:pPr>
    </w:p>
    <w:p w14:paraId="386B57CF" w14:textId="1EBA6F46" w:rsidR="00BA04ED" w:rsidRPr="00B25C7F" w:rsidRDefault="00BA04ED" w:rsidP="00AB3672">
      <w:pPr>
        <w:spacing w:before="100" w:beforeAutospacing="1" w:after="100" w:afterAutospacing="1" w:line="240" w:lineRule="auto"/>
        <w:contextualSpacing/>
        <w:jc w:val="both"/>
        <w:rPr>
          <w:rFonts w:eastAsia="Times New Roman" w:cstheme="minorHAnsi"/>
          <w:color w:val="333333"/>
          <w:sz w:val="24"/>
          <w:szCs w:val="24"/>
          <w:lang w:eastAsia="de-DE"/>
        </w:rPr>
      </w:pPr>
      <w:r w:rsidRPr="00B25C7F">
        <w:rPr>
          <w:rFonts w:eastAsia="Calibri" w:cstheme="minorHAnsi"/>
          <w:color w:val="333333"/>
          <w:sz w:val="24"/>
          <w:szCs w:val="24"/>
          <w:lang w:eastAsia="de-DE"/>
        </w:rPr>
        <w:t>hiermit</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mache</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ich</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von</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meinem</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Sonderkündigungsrecht</w:t>
      </w:r>
      <w:r w:rsidR="00262C80" w:rsidRPr="00B25C7F">
        <w:rPr>
          <w:rFonts w:eastAsia="Calibri" w:cstheme="minorHAnsi"/>
          <w:color w:val="333333"/>
          <w:sz w:val="24"/>
          <w:szCs w:val="24"/>
          <w:lang w:eastAsia="de-DE"/>
        </w:rPr>
        <w:t xml:space="preserve"> </w:t>
      </w:r>
      <w:r w:rsidR="00CD3773" w:rsidRPr="00B25C7F">
        <w:rPr>
          <w:rFonts w:cstheme="minorHAnsi"/>
          <w:i/>
          <w:sz w:val="24"/>
          <w:szCs w:val="24"/>
        </w:rPr>
        <w:t>E</w:t>
      </w:r>
      <w:r w:rsidR="00262C80" w:rsidRPr="00B25C7F">
        <w:rPr>
          <w:rFonts w:cstheme="minorHAnsi"/>
          <w:i/>
          <w:sz w:val="24"/>
          <w:szCs w:val="24"/>
        </w:rPr>
        <w:t>xakte Bezeichnung des Sonderkündigungsrechts und ggf. Beifügung von Nachweisen</w:t>
      </w:r>
      <w:r w:rsidR="00810E17" w:rsidRPr="00B25C7F">
        <w:rPr>
          <w:rFonts w:cstheme="minorHAnsi"/>
          <w:sz w:val="24"/>
          <w:szCs w:val="24"/>
        </w:rPr>
        <w:t xml:space="preserve"> </w:t>
      </w:r>
      <w:r w:rsidRPr="00B25C7F">
        <w:rPr>
          <w:rFonts w:eastAsia="Calibri" w:cstheme="minorHAnsi"/>
          <w:color w:val="333333"/>
          <w:sz w:val="24"/>
          <w:szCs w:val="24"/>
          <w:lang w:eastAsia="de-DE"/>
        </w:rPr>
        <w:t>Gebrauch</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und</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kündige</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meinen</w:t>
      </w:r>
      <w:r w:rsidRPr="00B25C7F">
        <w:rPr>
          <w:rFonts w:eastAsia="Times New Roman" w:cstheme="minorHAnsi"/>
          <w:color w:val="333333"/>
          <w:sz w:val="24"/>
          <w:szCs w:val="24"/>
          <w:lang w:eastAsia="de-DE"/>
        </w:rPr>
        <w:t xml:space="preserve"> </w:t>
      </w:r>
      <w:r w:rsidRPr="00B25C7F">
        <w:rPr>
          <w:rFonts w:eastAsia="Calibri" w:cstheme="minorHAnsi"/>
          <w:color w:val="333333"/>
          <w:sz w:val="24"/>
          <w:szCs w:val="24"/>
          <w:lang w:eastAsia="de-DE"/>
        </w:rPr>
        <w:t>Vertrag</w:t>
      </w:r>
      <w:r w:rsidRPr="00B25C7F">
        <w:rPr>
          <w:rFonts w:eastAsia="Times New Roman" w:cstheme="minorHAnsi"/>
          <w:color w:val="333333"/>
          <w:sz w:val="24"/>
          <w:szCs w:val="24"/>
          <w:lang w:eastAsia="de-DE"/>
        </w:rPr>
        <w:t xml:space="preserve"> </w:t>
      </w:r>
      <w:r w:rsidR="00AB3996" w:rsidRPr="00B25C7F">
        <w:rPr>
          <w:rFonts w:eastAsia="Times New Roman" w:cstheme="minorHAnsi"/>
          <w:color w:val="333333"/>
          <w:sz w:val="24"/>
          <w:szCs w:val="24"/>
          <w:lang w:eastAsia="de-DE"/>
        </w:rPr>
        <w:t xml:space="preserve">fristlos aus wichtigem Grund. </w:t>
      </w:r>
    </w:p>
    <w:p w14:paraId="154D03AC" w14:textId="77777777" w:rsidR="000A637E" w:rsidRPr="00B25C7F" w:rsidRDefault="000A637E" w:rsidP="00AB3672">
      <w:pPr>
        <w:spacing w:before="100" w:beforeAutospacing="1" w:after="100" w:afterAutospacing="1" w:line="240" w:lineRule="auto"/>
        <w:contextualSpacing/>
        <w:jc w:val="both"/>
        <w:rPr>
          <w:rFonts w:eastAsia="Times New Roman" w:cstheme="minorHAnsi"/>
          <w:color w:val="333333"/>
          <w:sz w:val="24"/>
          <w:szCs w:val="24"/>
          <w:lang w:eastAsia="de-DE"/>
        </w:rPr>
      </w:pPr>
    </w:p>
    <w:p w14:paraId="68807448" w14:textId="18CE8D5F" w:rsidR="00BA04ED" w:rsidRPr="00B25C7F" w:rsidRDefault="00714316" w:rsidP="00714316">
      <w:pPr>
        <w:spacing w:before="100" w:beforeAutospacing="1" w:after="100" w:afterAutospacing="1" w:line="240" w:lineRule="auto"/>
        <w:contextualSpacing/>
        <w:jc w:val="both"/>
        <w:rPr>
          <w:rFonts w:eastAsia="Times New Roman" w:cstheme="minorHAnsi"/>
          <w:color w:val="333333"/>
          <w:sz w:val="24"/>
          <w:szCs w:val="24"/>
          <w:lang w:eastAsia="de-DE"/>
        </w:rPr>
      </w:pPr>
      <w:r w:rsidRPr="00B25C7F">
        <w:rPr>
          <w:rFonts w:eastAsia="Times New Roman" w:cstheme="minorHAnsi"/>
          <w:color w:val="333333"/>
          <w:sz w:val="24"/>
          <w:szCs w:val="24"/>
          <w:lang w:eastAsia="de-DE"/>
        </w:rPr>
        <w:t>Ich darf Sie bitten</w:t>
      </w:r>
      <w:r w:rsidR="002713CD" w:rsidRPr="00B25C7F">
        <w:rPr>
          <w:rFonts w:eastAsia="Times New Roman" w:cstheme="minorHAnsi"/>
          <w:color w:val="333333"/>
          <w:sz w:val="24"/>
          <w:szCs w:val="24"/>
          <w:lang w:eastAsia="de-DE"/>
        </w:rPr>
        <w:t>,</w:t>
      </w:r>
      <w:r w:rsidRPr="00B25C7F">
        <w:rPr>
          <w:rFonts w:eastAsia="Times New Roman" w:cstheme="minorHAnsi"/>
          <w:color w:val="333333"/>
          <w:sz w:val="24"/>
          <w:szCs w:val="24"/>
          <w:lang w:eastAsia="de-DE"/>
        </w:rPr>
        <w:t xml:space="preserve"> mir das Vertragsende schriftlich zu bestätigen. </w:t>
      </w:r>
    </w:p>
    <w:p w14:paraId="198A99A6" w14:textId="77777777" w:rsidR="000A637E" w:rsidRPr="00B25C7F" w:rsidRDefault="000A637E" w:rsidP="00AB3672">
      <w:pPr>
        <w:spacing w:before="100" w:beforeAutospacing="1" w:after="100" w:afterAutospacing="1" w:line="240" w:lineRule="auto"/>
        <w:contextualSpacing/>
        <w:jc w:val="both"/>
        <w:rPr>
          <w:rFonts w:eastAsia="Calibri" w:cstheme="minorHAnsi"/>
          <w:color w:val="333333"/>
          <w:sz w:val="24"/>
          <w:szCs w:val="24"/>
          <w:lang w:eastAsia="de-DE"/>
        </w:rPr>
      </w:pPr>
    </w:p>
    <w:p w14:paraId="7535312B" w14:textId="77777777" w:rsidR="000A637E" w:rsidRPr="00B25C7F" w:rsidRDefault="000A637E" w:rsidP="00AB3672">
      <w:pPr>
        <w:spacing w:before="100" w:beforeAutospacing="1" w:after="100" w:afterAutospacing="1" w:line="240" w:lineRule="auto"/>
        <w:contextualSpacing/>
        <w:jc w:val="both"/>
        <w:rPr>
          <w:rFonts w:eastAsia="Calibri" w:cstheme="minorHAnsi"/>
          <w:color w:val="333333"/>
          <w:sz w:val="24"/>
          <w:szCs w:val="24"/>
          <w:lang w:eastAsia="de-DE"/>
        </w:rPr>
      </w:pPr>
    </w:p>
    <w:p w14:paraId="4F658B6D" w14:textId="77777777" w:rsidR="00810E17" w:rsidRPr="00B25C7F" w:rsidRDefault="00810E17" w:rsidP="00AB3672">
      <w:pPr>
        <w:spacing w:before="100" w:beforeAutospacing="1" w:after="100" w:afterAutospacing="1" w:line="240" w:lineRule="auto"/>
        <w:contextualSpacing/>
        <w:jc w:val="both"/>
        <w:rPr>
          <w:rFonts w:eastAsia="Calibri" w:cstheme="minorHAnsi"/>
          <w:color w:val="333333"/>
          <w:sz w:val="24"/>
          <w:szCs w:val="24"/>
          <w:lang w:eastAsia="de-DE"/>
        </w:rPr>
      </w:pPr>
    </w:p>
    <w:p w14:paraId="68935898" w14:textId="78863328" w:rsidR="003253EC" w:rsidRPr="00B25C7F" w:rsidRDefault="000A637E" w:rsidP="00AB3672">
      <w:pPr>
        <w:spacing w:before="100" w:beforeAutospacing="1" w:after="100" w:afterAutospacing="1" w:line="240" w:lineRule="auto"/>
        <w:contextualSpacing/>
        <w:jc w:val="both"/>
        <w:rPr>
          <w:rFonts w:eastAsia="Times New Roman" w:cstheme="minorHAnsi"/>
          <w:color w:val="333333"/>
          <w:sz w:val="24"/>
          <w:szCs w:val="24"/>
          <w:lang w:eastAsia="de-DE"/>
        </w:rPr>
      </w:pPr>
      <w:r w:rsidRPr="00B25C7F">
        <w:rPr>
          <w:rFonts w:eastAsia="Calibri" w:cstheme="minorHAnsi"/>
          <w:color w:val="333333"/>
          <w:sz w:val="24"/>
          <w:szCs w:val="24"/>
          <w:lang w:eastAsia="de-DE"/>
        </w:rPr>
        <w:t>Unterschrift</w:t>
      </w:r>
    </w:p>
    <w:sectPr w:rsidR="003253EC" w:rsidRPr="00B25C7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12F9" w14:textId="77777777" w:rsidR="00E55786" w:rsidRDefault="00E55786" w:rsidP="00B8617D">
      <w:pPr>
        <w:spacing w:after="0" w:line="240" w:lineRule="auto"/>
      </w:pPr>
      <w:r>
        <w:separator/>
      </w:r>
    </w:p>
  </w:endnote>
  <w:endnote w:type="continuationSeparator" w:id="0">
    <w:p w14:paraId="566F13A5" w14:textId="77777777" w:rsidR="00E55786" w:rsidRDefault="00E55786" w:rsidP="00B8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3461" w14:textId="77777777" w:rsidR="00B8617D" w:rsidRDefault="00B861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48722" w14:textId="77777777" w:rsidR="00B8617D" w:rsidRDefault="00B861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3628" w14:textId="77777777" w:rsidR="00B8617D" w:rsidRDefault="00B861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0DBF2" w14:textId="77777777" w:rsidR="00E55786" w:rsidRDefault="00E55786" w:rsidP="00B8617D">
      <w:pPr>
        <w:spacing w:after="0" w:line="240" w:lineRule="auto"/>
      </w:pPr>
      <w:r>
        <w:separator/>
      </w:r>
    </w:p>
  </w:footnote>
  <w:footnote w:type="continuationSeparator" w:id="0">
    <w:p w14:paraId="1460E1CF" w14:textId="77777777" w:rsidR="00E55786" w:rsidRDefault="00E55786" w:rsidP="00B8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8D2D" w14:textId="69506592" w:rsidR="00B8617D" w:rsidRDefault="00B861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E2E4C" w14:textId="4C558E92" w:rsidR="00B8617D" w:rsidRDefault="00B861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9B44" w14:textId="38567EEF" w:rsidR="00B8617D" w:rsidRDefault="00B861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01C"/>
    <w:rsid w:val="000A637E"/>
    <w:rsid w:val="0016035B"/>
    <w:rsid w:val="001D0667"/>
    <w:rsid w:val="00262C80"/>
    <w:rsid w:val="002713CD"/>
    <w:rsid w:val="002E0CD9"/>
    <w:rsid w:val="003253EC"/>
    <w:rsid w:val="003A5BF7"/>
    <w:rsid w:val="003E38A9"/>
    <w:rsid w:val="00426205"/>
    <w:rsid w:val="0053340D"/>
    <w:rsid w:val="00552D1A"/>
    <w:rsid w:val="00581D7A"/>
    <w:rsid w:val="00714316"/>
    <w:rsid w:val="0076701C"/>
    <w:rsid w:val="00810E17"/>
    <w:rsid w:val="00863998"/>
    <w:rsid w:val="00A81F6E"/>
    <w:rsid w:val="00AB3672"/>
    <w:rsid w:val="00AB3996"/>
    <w:rsid w:val="00B25C7F"/>
    <w:rsid w:val="00B8617D"/>
    <w:rsid w:val="00BA04ED"/>
    <w:rsid w:val="00CB49E9"/>
    <w:rsid w:val="00CD3773"/>
    <w:rsid w:val="00D70B0B"/>
    <w:rsid w:val="00DD55B7"/>
    <w:rsid w:val="00E4163C"/>
    <w:rsid w:val="00E55786"/>
    <w:rsid w:val="00FB2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9E9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70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Adresse">
    <w:name w:val="HTML Address"/>
    <w:basedOn w:val="Standard"/>
    <w:link w:val="HTMLAdresseZchn"/>
    <w:uiPriority w:val="99"/>
    <w:semiHidden/>
    <w:unhideWhenUsed/>
    <w:rsid w:val="0076701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76701C"/>
    <w:rPr>
      <w:rFonts w:ascii="Times New Roman" w:eastAsia="Times New Roman" w:hAnsi="Times New Roman" w:cs="Times New Roman"/>
      <w:i/>
      <w:iCs/>
      <w:sz w:val="24"/>
      <w:szCs w:val="24"/>
      <w:lang w:eastAsia="de-DE"/>
    </w:rPr>
  </w:style>
  <w:style w:type="character" w:styleId="Hervorhebung">
    <w:name w:val="Emphasis"/>
    <w:basedOn w:val="Absatz-Standardschriftart"/>
    <w:uiPriority w:val="20"/>
    <w:qFormat/>
    <w:rsid w:val="0076701C"/>
    <w:rPr>
      <w:i/>
      <w:iCs/>
    </w:rPr>
  </w:style>
  <w:style w:type="paragraph" w:styleId="Kopfzeile">
    <w:name w:val="header"/>
    <w:basedOn w:val="Standard"/>
    <w:link w:val="KopfzeileZchn"/>
    <w:uiPriority w:val="99"/>
    <w:unhideWhenUsed/>
    <w:rsid w:val="00B861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617D"/>
  </w:style>
  <w:style w:type="paragraph" w:styleId="Fuzeile">
    <w:name w:val="footer"/>
    <w:basedOn w:val="Standard"/>
    <w:link w:val="FuzeileZchn"/>
    <w:uiPriority w:val="99"/>
    <w:unhideWhenUsed/>
    <w:rsid w:val="00B861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17D"/>
  </w:style>
  <w:style w:type="character" w:styleId="Hyperlink">
    <w:name w:val="Hyperlink"/>
    <w:basedOn w:val="Absatz-Standardschriftart"/>
    <w:uiPriority w:val="99"/>
    <w:unhideWhenUsed/>
    <w:rsid w:val="00581D7A"/>
    <w:rPr>
      <w:color w:val="0000FF" w:themeColor="hyperlink"/>
      <w:u w:val="single"/>
    </w:rPr>
  </w:style>
  <w:style w:type="character" w:styleId="Kommentarzeichen">
    <w:name w:val="annotation reference"/>
    <w:basedOn w:val="Absatz-Standardschriftart"/>
    <w:uiPriority w:val="99"/>
    <w:semiHidden/>
    <w:unhideWhenUsed/>
    <w:rsid w:val="00581D7A"/>
    <w:rPr>
      <w:sz w:val="16"/>
      <w:szCs w:val="16"/>
    </w:rPr>
  </w:style>
  <w:style w:type="paragraph" w:styleId="Kommentartext">
    <w:name w:val="annotation text"/>
    <w:basedOn w:val="Standard"/>
    <w:link w:val="KommentartextZchn"/>
    <w:uiPriority w:val="99"/>
    <w:semiHidden/>
    <w:unhideWhenUsed/>
    <w:rsid w:val="00581D7A"/>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581D7A"/>
    <w:rPr>
      <w:sz w:val="20"/>
      <w:szCs w:val="20"/>
    </w:rPr>
  </w:style>
  <w:style w:type="character" w:styleId="NichtaufgelsteErwhnung">
    <w:name w:val="Unresolved Mention"/>
    <w:basedOn w:val="Absatz-Standardschriftart"/>
    <w:uiPriority w:val="99"/>
    <w:rsid w:val="00B2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65564">
      <w:bodyDiv w:val="1"/>
      <w:marLeft w:val="0"/>
      <w:marRight w:val="0"/>
      <w:marTop w:val="0"/>
      <w:marBottom w:val="0"/>
      <w:divBdr>
        <w:top w:val="none" w:sz="0" w:space="0" w:color="auto"/>
        <w:left w:val="none" w:sz="0" w:space="0" w:color="auto"/>
        <w:bottom w:val="none" w:sz="0" w:space="0" w:color="auto"/>
        <w:right w:val="none" w:sz="0" w:space="0" w:color="auto"/>
      </w:divBdr>
    </w:div>
    <w:div w:id="1604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chtecheck.de/musterbriefe-vorlagen?utm_source=word&amp;utm_medium=intern&amp;utm_campaign=musterbrief_sonderkuendigung_fitnessstudi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echtecheck.de/vorlagen/musterbriefe/musterbrief-kuendigung-fitnessstudio.word?utm_source=pdf&amp;utm_medium=intern&amp;utm_campaign=musterbrief_sonderkuendigung_fitnessstud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chtecheck.de/vorzeitige-kuendigung-fitnessstudio?utm_source=word&amp;utm_medium=intern&amp;utm_campaign=musterbrief_sonderkuendigung_fitnessstudi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rechtecheck.de/?utm_source=word&amp;utm_medium=intern&amp;utm_campaign=musterbrief_sonderkuendigung_fitnessstudio" TargetMode="External"/><Relationship Id="rId14" Type="http://schemas.openxmlformats.org/officeDocument/2006/relationships/hyperlink" Target="http://rechtecheck.de/?utm_source=word&amp;utm_medium=intern&amp;utm_campaign=musterbrief_sonderkuendigung_fitnessstudi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7F493-D88C-4288-8785-6FCCCD6E427D}">
  <ds:schemaRefs>
    <ds:schemaRef ds:uri="http://schemas.microsoft.com/sharepoint/v3/contenttype/forms"/>
  </ds:schemaRefs>
</ds:datastoreItem>
</file>

<file path=customXml/itemProps2.xml><?xml version="1.0" encoding="utf-8"?>
<ds:datastoreItem xmlns:ds="http://schemas.openxmlformats.org/officeDocument/2006/customXml" ds:itemID="{9435E797-96EC-409D-8A58-3F61E3B6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1FD0E-AE91-48B0-B834-BEB874580C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dc:creator>
  <cp:lastModifiedBy>Johann</cp:lastModifiedBy>
  <cp:revision>18</cp:revision>
  <cp:lastPrinted>2016-11-25T11:25:00Z</cp:lastPrinted>
  <dcterms:created xsi:type="dcterms:W3CDTF">2016-11-04T10:49:00Z</dcterms:created>
  <dcterms:modified xsi:type="dcterms:W3CDTF">2021-03-26T14:01:00Z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